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24" w:rsidRDefault="005174B6" w:rsidP="0027673C">
      <w:pPr>
        <w:pStyle w:val="Heading1"/>
      </w:pPr>
      <w:r>
        <w:t>Bonding</w:t>
      </w:r>
      <w:r w:rsidR="0027673C">
        <w:t xml:space="preserve"> Activity Part III</w:t>
      </w:r>
      <w:r w:rsidR="00124A24">
        <w:t xml:space="preserve">: </w:t>
      </w:r>
      <w:r>
        <w:t>How do you know which atoms will be attracted to each other?</w:t>
      </w:r>
      <w:r w:rsidR="00102802" w:rsidRPr="00102802">
        <w:t xml:space="preserve"> </w:t>
      </w:r>
    </w:p>
    <w:p w:rsidR="005174B6" w:rsidRPr="00124A24" w:rsidRDefault="00102802" w:rsidP="005174B6">
      <w:pPr>
        <w:rPr>
          <w:sz w:val="24"/>
          <w:szCs w:val="24"/>
        </w:rPr>
      </w:pPr>
      <w:r w:rsidRPr="0027673C">
        <w:rPr>
          <w:rStyle w:val="Heading1Char"/>
        </w:rPr>
        <w:t>A</w:t>
      </w:r>
      <w:r w:rsidRPr="00124A24">
        <w:rPr>
          <w:sz w:val="24"/>
          <w:szCs w:val="24"/>
        </w:rPr>
        <w:t xml:space="preserve">. </w:t>
      </w:r>
      <w:r w:rsidR="00A05255">
        <w:rPr>
          <w:sz w:val="24"/>
          <w:szCs w:val="24"/>
        </w:rPr>
        <w:t>Match up the cards that have the same number of unpaired electrons</w:t>
      </w:r>
      <w:r w:rsidR="002F45BA">
        <w:rPr>
          <w:sz w:val="24"/>
          <w:szCs w:val="24"/>
        </w:rPr>
        <w:t xml:space="preserve">. </w:t>
      </w:r>
      <w:r w:rsidRPr="00124A24">
        <w:rPr>
          <w:sz w:val="24"/>
          <w:szCs w:val="24"/>
        </w:rPr>
        <w:t xml:space="preserve">In column A, write down </w:t>
      </w:r>
      <w:r w:rsidR="002F45BA">
        <w:rPr>
          <w:sz w:val="24"/>
          <w:szCs w:val="24"/>
        </w:rPr>
        <w:t>6</w:t>
      </w:r>
      <w:r w:rsidRPr="00124A24">
        <w:rPr>
          <w:sz w:val="24"/>
          <w:szCs w:val="24"/>
        </w:rPr>
        <w:t xml:space="preserve"> possible pair</w:t>
      </w:r>
      <w:r w:rsidR="002F45BA">
        <w:rPr>
          <w:sz w:val="24"/>
          <w:szCs w:val="24"/>
        </w:rPr>
        <w:t>s</w:t>
      </w:r>
      <w:r w:rsidR="00A05255">
        <w:rPr>
          <w:sz w:val="24"/>
          <w:szCs w:val="24"/>
        </w:rPr>
        <w:t xml:space="preserve"> of atoms</w:t>
      </w:r>
      <w:r w:rsidR="002F45BA">
        <w:rPr>
          <w:sz w:val="24"/>
          <w:szCs w:val="24"/>
        </w:rPr>
        <w:t>.</w:t>
      </w:r>
      <w:r w:rsidR="00A05255">
        <w:rPr>
          <w:sz w:val="24"/>
          <w:szCs w:val="24"/>
        </w:rPr>
        <w:t xml:space="preserve"> You can use an atom or element more than once.</w:t>
      </w:r>
    </w:p>
    <w:p w:rsidR="005174B6" w:rsidRPr="00124A24" w:rsidRDefault="005174B6" w:rsidP="0027673C">
      <w:pPr>
        <w:ind w:left="720"/>
        <w:rPr>
          <w:sz w:val="24"/>
          <w:szCs w:val="24"/>
        </w:rPr>
      </w:pPr>
      <w:r w:rsidRPr="00124A24">
        <w:rPr>
          <w:sz w:val="24"/>
          <w:szCs w:val="24"/>
        </w:rPr>
        <w:t>For exam</w:t>
      </w:r>
      <w:r w:rsidR="00A05255">
        <w:rPr>
          <w:sz w:val="24"/>
          <w:szCs w:val="24"/>
        </w:rPr>
        <w:t>ple: Oxygen (2 unpaired electrons) &amp; Barium (2 unpaired electrons</w:t>
      </w:r>
      <w:r w:rsidRPr="00124A24">
        <w:rPr>
          <w:sz w:val="24"/>
          <w:szCs w:val="24"/>
        </w:rPr>
        <w:t xml:space="preserve">) </w:t>
      </w:r>
    </w:p>
    <w:p w:rsidR="005174B6" w:rsidRPr="00124A24" w:rsidRDefault="00102802" w:rsidP="005174B6">
      <w:pPr>
        <w:rPr>
          <w:sz w:val="24"/>
          <w:szCs w:val="24"/>
        </w:rPr>
      </w:pPr>
      <w:r w:rsidRPr="0027673C">
        <w:rPr>
          <w:rStyle w:val="Heading1Char"/>
        </w:rPr>
        <w:t>B</w:t>
      </w:r>
      <w:r w:rsidRPr="00124A24">
        <w:rPr>
          <w:sz w:val="24"/>
          <w:szCs w:val="24"/>
        </w:rPr>
        <w:t>.</w:t>
      </w:r>
      <w:r w:rsidR="005174B6" w:rsidRPr="00124A24">
        <w:rPr>
          <w:sz w:val="24"/>
          <w:szCs w:val="24"/>
        </w:rPr>
        <w:t xml:space="preserve"> </w:t>
      </w:r>
      <w:r w:rsidR="002F45BA">
        <w:rPr>
          <w:sz w:val="24"/>
          <w:szCs w:val="24"/>
        </w:rPr>
        <w:t xml:space="preserve">Take the 6 </w:t>
      </w:r>
      <w:r w:rsidR="005174B6" w:rsidRPr="00124A24">
        <w:rPr>
          <w:sz w:val="24"/>
          <w:szCs w:val="24"/>
        </w:rPr>
        <w:t>pairs that</w:t>
      </w:r>
      <w:r w:rsidR="002F45BA">
        <w:rPr>
          <w:sz w:val="24"/>
          <w:szCs w:val="24"/>
        </w:rPr>
        <w:t xml:space="preserve"> you came up with and calculate</w:t>
      </w:r>
      <w:r w:rsidR="005174B6" w:rsidRPr="00124A24">
        <w:rPr>
          <w:sz w:val="24"/>
          <w:szCs w:val="24"/>
        </w:rPr>
        <w:t xml:space="preserve"> their electronegativity difference</w:t>
      </w:r>
      <w:r w:rsidR="002F45BA">
        <w:rPr>
          <w:sz w:val="24"/>
          <w:szCs w:val="24"/>
        </w:rPr>
        <w:t xml:space="preserve"> for</w:t>
      </w:r>
      <w:r w:rsidR="00124A24" w:rsidRPr="00124A24">
        <w:rPr>
          <w:sz w:val="24"/>
          <w:szCs w:val="24"/>
        </w:rPr>
        <w:t xml:space="preserve"> column B</w:t>
      </w:r>
      <w:r w:rsidR="005174B6" w:rsidRPr="00124A24">
        <w:rPr>
          <w:sz w:val="24"/>
          <w:szCs w:val="24"/>
        </w:rPr>
        <w:t>.</w:t>
      </w:r>
    </w:p>
    <w:p w:rsidR="005174B6" w:rsidRPr="00124A24" w:rsidRDefault="005174B6" w:rsidP="005174B6">
      <w:pPr>
        <w:rPr>
          <w:sz w:val="24"/>
          <w:szCs w:val="24"/>
        </w:rPr>
      </w:pPr>
      <w:r w:rsidRPr="00124A24">
        <w:rPr>
          <w:sz w:val="24"/>
          <w:szCs w:val="24"/>
        </w:rPr>
        <w:tab/>
        <w:t xml:space="preserve">For example: Oxygen (EN= </w:t>
      </w:r>
      <w:r w:rsidR="00102802" w:rsidRPr="00124A24">
        <w:rPr>
          <w:sz w:val="24"/>
          <w:szCs w:val="24"/>
        </w:rPr>
        <w:t>3.4) – Barium (EN= 0.9) = 2.5 electronegativity difference</w:t>
      </w:r>
    </w:p>
    <w:p w:rsidR="00102802" w:rsidRPr="00124A24" w:rsidRDefault="00102802" w:rsidP="005174B6">
      <w:pPr>
        <w:rPr>
          <w:sz w:val="24"/>
          <w:szCs w:val="24"/>
        </w:rPr>
      </w:pPr>
      <w:r w:rsidRPr="0027673C">
        <w:rPr>
          <w:rStyle w:val="Heading1Char"/>
        </w:rPr>
        <w:t>C.</w:t>
      </w:r>
      <w:r w:rsidRPr="00124A24">
        <w:rPr>
          <w:sz w:val="24"/>
          <w:szCs w:val="24"/>
        </w:rPr>
        <w:t xml:space="preserve"> Place your </w:t>
      </w:r>
      <w:r w:rsidR="002F45BA">
        <w:rPr>
          <w:sz w:val="24"/>
          <w:szCs w:val="24"/>
        </w:rPr>
        <w:t>paired cards</w:t>
      </w:r>
      <w:r w:rsidRPr="00124A24">
        <w:rPr>
          <w:sz w:val="24"/>
          <w:szCs w:val="24"/>
        </w:rPr>
        <w:t xml:space="preserve"> on the </w:t>
      </w:r>
      <w:r w:rsidR="002F45BA">
        <w:rPr>
          <w:sz w:val="24"/>
          <w:szCs w:val="24"/>
        </w:rPr>
        <w:t xml:space="preserve">bonding </w:t>
      </w:r>
      <w:r w:rsidRPr="00124A24">
        <w:rPr>
          <w:sz w:val="24"/>
          <w:szCs w:val="24"/>
        </w:rPr>
        <w:t xml:space="preserve">scale at the lab table based on their electronegativity differences and identify the bond type in column C. </w:t>
      </w:r>
    </w:p>
    <w:p w:rsidR="00124A24" w:rsidRPr="00124A24" w:rsidRDefault="00124A24" w:rsidP="005174B6">
      <w:pPr>
        <w:rPr>
          <w:sz w:val="24"/>
          <w:szCs w:val="24"/>
        </w:rPr>
      </w:pPr>
      <w:r w:rsidRPr="00124A24">
        <w:rPr>
          <w:sz w:val="24"/>
          <w:szCs w:val="24"/>
        </w:rPr>
        <w:tab/>
        <w:t xml:space="preserve">For example: Electronegativity difference greater than 1.7 </w:t>
      </w:r>
      <w:r w:rsidRPr="00124A24">
        <w:rPr>
          <w:sz w:val="24"/>
          <w:szCs w:val="24"/>
        </w:rPr>
        <w:sym w:font="Wingdings" w:char="F0E0"/>
      </w:r>
      <w:r w:rsidRPr="00124A24">
        <w:rPr>
          <w:sz w:val="24"/>
          <w:szCs w:val="24"/>
        </w:rPr>
        <w:t xml:space="preserve"> Ionic bond</w:t>
      </w:r>
    </w:p>
    <w:p w:rsidR="00102802" w:rsidRDefault="00102802" w:rsidP="005174B6"/>
    <w:tbl>
      <w:tblPr>
        <w:tblStyle w:val="TableGrid"/>
        <w:tblW w:w="10691" w:type="dxa"/>
        <w:jc w:val="center"/>
        <w:tblLook w:val="04A0" w:firstRow="1" w:lastRow="0" w:firstColumn="1" w:lastColumn="0" w:noHBand="0" w:noVBand="1"/>
      </w:tblPr>
      <w:tblGrid>
        <w:gridCol w:w="3563"/>
        <w:gridCol w:w="3563"/>
        <w:gridCol w:w="3565"/>
      </w:tblGrid>
      <w:tr w:rsidR="00102802" w:rsidTr="0027673C">
        <w:trPr>
          <w:trHeight w:val="593"/>
          <w:jc w:val="center"/>
        </w:trPr>
        <w:tc>
          <w:tcPr>
            <w:tcW w:w="3563" w:type="dxa"/>
          </w:tcPr>
          <w:p w:rsidR="00102802" w:rsidRPr="00102802" w:rsidRDefault="00102802" w:rsidP="00A05255">
            <w:pPr>
              <w:rPr>
                <w:b/>
              </w:rPr>
            </w:pPr>
            <w:r w:rsidRPr="00102802">
              <w:rPr>
                <w:b/>
              </w:rPr>
              <w:t xml:space="preserve">A. Pair of atoms that have </w:t>
            </w:r>
            <w:r w:rsidR="00A05255">
              <w:rPr>
                <w:b/>
              </w:rPr>
              <w:t>the same number of unpaired electrons.</w:t>
            </w:r>
          </w:p>
        </w:tc>
        <w:tc>
          <w:tcPr>
            <w:tcW w:w="3563" w:type="dxa"/>
          </w:tcPr>
          <w:p w:rsidR="00102802" w:rsidRPr="00102802" w:rsidRDefault="00102802" w:rsidP="005174B6">
            <w:pPr>
              <w:rPr>
                <w:b/>
              </w:rPr>
            </w:pPr>
            <w:r w:rsidRPr="00102802">
              <w:rPr>
                <w:b/>
              </w:rPr>
              <w:t>B. Electronegativity difference (show the math you did)</w:t>
            </w:r>
          </w:p>
        </w:tc>
        <w:tc>
          <w:tcPr>
            <w:tcW w:w="3565" w:type="dxa"/>
          </w:tcPr>
          <w:p w:rsidR="00102802" w:rsidRPr="00102802" w:rsidRDefault="00102802" w:rsidP="005174B6">
            <w:pPr>
              <w:rPr>
                <w:b/>
              </w:rPr>
            </w:pPr>
            <w:r w:rsidRPr="00102802">
              <w:rPr>
                <w:b/>
              </w:rPr>
              <w:t>C. Identify bond type (nonpolar covalent, polar covalent, ionic)</w:t>
            </w:r>
          </w:p>
        </w:tc>
      </w:tr>
      <w:tr w:rsidR="00102802" w:rsidTr="00124A24">
        <w:trPr>
          <w:trHeight w:val="886"/>
          <w:jc w:val="center"/>
        </w:trPr>
        <w:tc>
          <w:tcPr>
            <w:tcW w:w="3563" w:type="dxa"/>
            <w:vAlign w:val="center"/>
          </w:tcPr>
          <w:p w:rsidR="00A05255" w:rsidRDefault="00A05255" w:rsidP="00A05255">
            <w:pPr>
              <w:jc w:val="center"/>
              <w:rPr>
                <w:sz w:val="28"/>
                <w:szCs w:val="28"/>
              </w:rPr>
            </w:pPr>
            <w:r>
              <w:rPr>
                <w:sz w:val="28"/>
                <w:szCs w:val="28"/>
              </w:rPr>
              <w:t>Oxygen and</w:t>
            </w:r>
            <w:r w:rsidR="007A1C74" w:rsidRPr="00124A24">
              <w:rPr>
                <w:sz w:val="28"/>
                <w:szCs w:val="28"/>
              </w:rPr>
              <w:t xml:space="preserve"> Barium </w:t>
            </w:r>
          </w:p>
          <w:p w:rsidR="00102802" w:rsidRPr="00124A24" w:rsidRDefault="007A1C74" w:rsidP="00A05255">
            <w:pPr>
              <w:jc w:val="center"/>
              <w:rPr>
                <w:sz w:val="28"/>
                <w:szCs w:val="28"/>
              </w:rPr>
            </w:pPr>
            <w:r w:rsidRPr="00124A24">
              <w:rPr>
                <w:sz w:val="28"/>
                <w:szCs w:val="28"/>
              </w:rPr>
              <w:t xml:space="preserve">(2 </w:t>
            </w:r>
            <w:r w:rsidR="00A05255">
              <w:rPr>
                <w:sz w:val="28"/>
                <w:szCs w:val="28"/>
              </w:rPr>
              <w:t>unpaired</w:t>
            </w:r>
            <w:r w:rsidRPr="00124A24">
              <w:rPr>
                <w:sz w:val="28"/>
                <w:szCs w:val="28"/>
              </w:rPr>
              <w:t xml:space="preserve"> electrons</w:t>
            </w:r>
            <w:r w:rsidR="00A05255">
              <w:rPr>
                <w:sz w:val="28"/>
                <w:szCs w:val="28"/>
              </w:rPr>
              <w:t xml:space="preserve"> each</w:t>
            </w:r>
            <w:r w:rsidRPr="00124A24">
              <w:rPr>
                <w:sz w:val="28"/>
                <w:szCs w:val="28"/>
              </w:rPr>
              <w:t>)</w:t>
            </w:r>
          </w:p>
        </w:tc>
        <w:tc>
          <w:tcPr>
            <w:tcW w:w="3563" w:type="dxa"/>
            <w:vAlign w:val="center"/>
          </w:tcPr>
          <w:p w:rsidR="00102802" w:rsidRPr="00124A24" w:rsidRDefault="007A1C74" w:rsidP="007A1C74">
            <w:pPr>
              <w:jc w:val="center"/>
              <w:rPr>
                <w:sz w:val="28"/>
                <w:szCs w:val="28"/>
              </w:rPr>
            </w:pPr>
            <w:r w:rsidRPr="00124A24">
              <w:rPr>
                <w:sz w:val="28"/>
                <w:szCs w:val="28"/>
              </w:rPr>
              <w:t>3.4 (O) – 0.9 (Ba) = 2.5</w:t>
            </w:r>
          </w:p>
        </w:tc>
        <w:tc>
          <w:tcPr>
            <w:tcW w:w="3565" w:type="dxa"/>
            <w:vAlign w:val="center"/>
          </w:tcPr>
          <w:p w:rsidR="00102802" w:rsidRPr="00124A24" w:rsidRDefault="007A1C74" w:rsidP="007A1C74">
            <w:pPr>
              <w:jc w:val="center"/>
              <w:rPr>
                <w:sz w:val="28"/>
                <w:szCs w:val="28"/>
              </w:rPr>
            </w:pPr>
            <w:r w:rsidRPr="00124A24">
              <w:rPr>
                <w:sz w:val="28"/>
                <w:szCs w:val="28"/>
              </w:rPr>
              <w:t>Ionic bond</w:t>
            </w:r>
          </w:p>
        </w:tc>
      </w:tr>
      <w:tr w:rsidR="00102802" w:rsidTr="00124A24">
        <w:trPr>
          <w:trHeight w:val="886"/>
          <w:jc w:val="center"/>
        </w:trPr>
        <w:tc>
          <w:tcPr>
            <w:tcW w:w="3563" w:type="dxa"/>
          </w:tcPr>
          <w:p w:rsidR="00102802" w:rsidRDefault="00102802" w:rsidP="005174B6"/>
        </w:tc>
        <w:tc>
          <w:tcPr>
            <w:tcW w:w="3563" w:type="dxa"/>
          </w:tcPr>
          <w:p w:rsidR="00102802" w:rsidRDefault="00102802" w:rsidP="005174B6">
            <w:bookmarkStart w:id="0" w:name="_GoBack"/>
            <w:bookmarkEnd w:id="0"/>
          </w:p>
        </w:tc>
        <w:tc>
          <w:tcPr>
            <w:tcW w:w="3565" w:type="dxa"/>
          </w:tcPr>
          <w:p w:rsidR="00102802" w:rsidRDefault="00102802" w:rsidP="005174B6"/>
        </w:tc>
      </w:tr>
      <w:tr w:rsidR="00102802" w:rsidTr="00124A24">
        <w:trPr>
          <w:trHeight w:val="835"/>
          <w:jc w:val="center"/>
        </w:trPr>
        <w:tc>
          <w:tcPr>
            <w:tcW w:w="3563" w:type="dxa"/>
          </w:tcPr>
          <w:p w:rsidR="00102802" w:rsidRDefault="00102802" w:rsidP="005174B6"/>
        </w:tc>
        <w:tc>
          <w:tcPr>
            <w:tcW w:w="3563" w:type="dxa"/>
          </w:tcPr>
          <w:p w:rsidR="00102802" w:rsidRDefault="00102802" w:rsidP="005174B6"/>
        </w:tc>
        <w:tc>
          <w:tcPr>
            <w:tcW w:w="3565" w:type="dxa"/>
          </w:tcPr>
          <w:p w:rsidR="00102802" w:rsidRDefault="00102802" w:rsidP="005174B6"/>
        </w:tc>
      </w:tr>
      <w:tr w:rsidR="00102802" w:rsidTr="00124A24">
        <w:trPr>
          <w:trHeight w:val="886"/>
          <w:jc w:val="center"/>
        </w:trPr>
        <w:tc>
          <w:tcPr>
            <w:tcW w:w="3563" w:type="dxa"/>
          </w:tcPr>
          <w:p w:rsidR="00102802" w:rsidRDefault="00102802" w:rsidP="005174B6"/>
        </w:tc>
        <w:tc>
          <w:tcPr>
            <w:tcW w:w="3563" w:type="dxa"/>
          </w:tcPr>
          <w:p w:rsidR="00102802" w:rsidRDefault="00102802" w:rsidP="005174B6"/>
        </w:tc>
        <w:tc>
          <w:tcPr>
            <w:tcW w:w="3565" w:type="dxa"/>
          </w:tcPr>
          <w:p w:rsidR="00102802" w:rsidRDefault="00102802" w:rsidP="005174B6"/>
        </w:tc>
      </w:tr>
      <w:tr w:rsidR="00102802" w:rsidTr="00124A24">
        <w:trPr>
          <w:trHeight w:val="835"/>
          <w:jc w:val="center"/>
        </w:trPr>
        <w:tc>
          <w:tcPr>
            <w:tcW w:w="3563" w:type="dxa"/>
          </w:tcPr>
          <w:p w:rsidR="00102802" w:rsidRDefault="00102802" w:rsidP="005174B6"/>
        </w:tc>
        <w:tc>
          <w:tcPr>
            <w:tcW w:w="3563" w:type="dxa"/>
          </w:tcPr>
          <w:p w:rsidR="00102802" w:rsidRDefault="00102802" w:rsidP="005174B6"/>
        </w:tc>
        <w:tc>
          <w:tcPr>
            <w:tcW w:w="3565" w:type="dxa"/>
          </w:tcPr>
          <w:p w:rsidR="00102802" w:rsidRDefault="00102802" w:rsidP="005174B6"/>
        </w:tc>
      </w:tr>
      <w:tr w:rsidR="00102802" w:rsidTr="00124A24">
        <w:trPr>
          <w:trHeight w:val="886"/>
          <w:jc w:val="center"/>
        </w:trPr>
        <w:tc>
          <w:tcPr>
            <w:tcW w:w="3563" w:type="dxa"/>
          </w:tcPr>
          <w:p w:rsidR="00102802" w:rsidRDefault="00102802" w:rsidP="005174B6"/>
        </w:tc>
        <w:tc>
          <w:tcPr>
            <w:tcW w:w="3563" w:type="dxa"/>
          </w:tcPr>
          <w:p w:rsidR="00102802" w:rsidRDefault="00102802" w:rsidP="005174B6"/>
        </w:tc>
        <w:tc>
          <w:tcPr>
            <w:tcW w:w="3565" w:type="dxa"/>
          </w:tcPr>
          <w:p w:rsidR="00102802" w:rsidRDefault="00102802" w:rsidP="005174B6"/>
        </w:tc>
      </w:tr>
      <w:tr w:rsidR="00102802" w:rsidTr="00124A24">
        <w:trPr>
          <w:trHeight w:val="835"/>
          <w:jc w:val="center"/>
        </w:trPr>
        <w:tc>
          <w:tcPr>
            <w:tcW w:w="3563" w:type="dxa"/>
          </w:tcPr>
          <w:p w:rsidR="00102802" w:rsidRDefault="00102802" w:rsidP="005174B6"/>
        </w:tc>
        <w:tc>
          <w:tcPr>
            <w:tcW w:w="3563" w:type="dxa"/>
          </w:tcPr>
          <w:p w:rsidR="00102802" w:rsidRDefault="00102802" w:rsidP="005174B6"/>
        </w:tc>
        <w:tc>
          <w:tcPr>
            <w:tcW w:w="3565" w:type="dxa"/>
          </w:tcPr>
          <w:p w:rsidR="00102802" w:rsidRDefault="00102802" w:rsidP="005174B6"/>
        </w:tc>
      </w:tr>
    </w:tbl>
    <w:p w:rsidR="00102802" w:rsidRPr="00124A24" w:rsidRDefault="00102802" w:rsidP="005174B6">
      <w:pPr>
        <w:rPr>
          <w:sz w:val="24"/>
          <w:szCs w:val="24"/>
        </w:rPr>
      </w:pPr>
      <w:r w:rsidRPr="0027673C">
        <w:rPr>
          <w:rStyle w:val="Heading1Char"/>
        </w:rPr>
        <w:lastRenderedPageBreak/>
        <w:t>D.</w:t>
      </w:r>
      <w:r w:rsidRPr="00124A24">
        <w:rPr>
          <w:sz w:val="24"/>
          <w:szCs w:val="24"/>
        </w:rPr>
        <w:t xml:space="preserve"> </w:t>
      </w:r>
      <w:r w:rsidR="00124A24" w:rsidRPr="00124A24">
        <w:rPr>
          <w:sz w:val="24"/>
          <w:szCs w:val="24"/>
        </w:rPr>
        <w:t xml:space="preserve">Redraw the bonding scale in the box below and label where each bonded pair of atoms would go according to their electronegativity differences. WRITE THE ATOM WITH THE LOWER ELECTRONEGATIVITY VALUE FIRST. (Ex: </w:t>
      </w:r>
      <w:proofErr w:type="spellStart"/>
      <w:r w:rsidR="00124A24" w:rsidRPr="00124A24">
        <w:rPr>
          <w:sz w:val="24"/>
          <w:szCs w:val="24"/>
        </w:rPr>
        <w:t>BaO</w:t>
      </w:r>
      <w:proofErr w:type="spellEnd"/>
      <w:r w:rsidR="00124A24" w:rsidRPr="00124A24">
        <w:rPr>
          <w:sz w:val="24"/>
          <w:szCs w:val="24"/>
        </w:rPr>
        <w:t>)</w:t>
      </w:r>
    </w:p>
    <w:tbl>
      <w:tblPr>
        <w:tblStyle w:val="TableGrid"/>
        <w:tblW w:w="0" w:type="auto"/>
        <w:tblLook w:val="04A0" w:firstRow="1" w:lastRow="0" w:firstColumn="1" w:lastColumn="0" w:noHBand="0" w:noVBand="1"/>
      </w:tblPr>
      <w:tblGrid>
        <w:gridCol w:w="9350"/>
      </w:tblGrid>
      <w:tr w:rsidR="0027673C" w:rsidTr="0027673C">
        <w:tc>
          <w:tcPr>
            <w:tcW w:w="9350" w:type="dxa"/>
          </w:tcPr>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p w:rsidR="0027673C" w:rsidRDefault="0027673C" w:rsidP="005174B6"/>
        </w:tc>
      </w:tr>
    </w:tbl>
    <w:p w:rsidR="00124A24" w:rsidRDefault="00124A24" w:rsidP="005174B6"/>
    <w:p w:rsidR="00124A24" w:rsidRPr="00124A24" w:rsidRDefault="0027673C" w:rsidP="005174B6">
      <w:pPr>
        <w:rPr>
          <w:sz w:val="24"/>
          <w:szCs w:val="24"/>
        </w:rPr>
      </w:pPr>
      <w:r w:rsidRPr="0027673C">
        <w:rPr>
          <w:rStyle w:val="Heading1Char"/>
        </w:rPr>
        <w:t>E.</w:t>
      </w:r>
      <w:r w:rsidR="00124A24" w:rsidRPr="00124A24">
        <w:rPr>
          <w:sz w:val="24"/>
          <w:szCs w:val="24"/>
        </w:rPr>
        <w:t xml:space="preserve"> Answer the following questions.</w:t>
      </w:r>
    </w:p>
    <w:p w:rsidR="00124A24" w:rsidRPr="00124A24" w:rsidRDefault="00124A24" w:rsidP="005174B6">
      <w:pPr>
        <w:rPr>
          <w:sz w:val="24"/>
          <w:szCs w:val="24"/>
        </w:rPr>
      </w:pPr>
      <w:r w:rsidRPr="00124A24">
        <w:rPr>
          <w:sz w:val="24"/>
          <w:szCs w:val="24"/>
        </w:rPr>
        <w:t>1. What is the electronegativity difference range for</w:t>
      </w:r>
      <w:proofErr w:type="gramStart"/>
      <w:r w:rsidRPr="00124A24">
        <w:rPr>
          <w:sz w:val="24"/>
          <w:szCs w:val="24"/>
        </w:rPr>
        <w:t>…</w:t>
      </w:r>
      <w:proofErr w:type="gramEnd"/>
    </w:p>
    <w:p w:rsidR="00124A24" w:rsidRPr="00124A24" w:rsidRDefault="00124A24" w:rsidP="005174B6">
      <w:pPr>
        <w:rPr>
          <w:sz w:val="24"/>
          <w:szCs w:val="24"/>
        </w:rPr>
      </w:pPr>
      <w:r w:rsidRPr="00124A24">
        <w:rPr>
          <w:sz w:val="24"/>
          <w:szCs w:val="24"/>
        </w:rPr>
        <w:tab/>
      </w:r>
      <w:proofErr w:type="gramStart"/>
      <w:r w:rsidRPr="00124A24">
        <w:rPr>
          <w:sz w:val="24"/>
          <w:szCs w:val="24"/>
        </w:rPr>
        <w:t>a</w:t>
      </w:r>
      <w:proofErr w:type="gramEnd"/>
      <w:r w:rsidRPr="00124A24">
        <w:rPr>
          <w:sz w:val="24"/>
          <w:szCs w:val="24"/>
        </w:rPr>
        <w:t>. a nonpolar covalent bond? ____________________</w:t>
      </w:r>
    </w:p>
    <w:p w:rsidR="00124A24" w:rsidRPr="00124A24" w:rsidRDefault="00124A24" w:rsidP="005174B6">
      <w:pPr>
        <w:rPr>
          <w:sz w:val="24"/>
          <w:szCs w:val="24"/>
        </w:rPr>
      </w:pPr>
      <w:r w:rsidRPr="00124A24">
        <w:rPr>
          <w:sz w:val="24"/>
          <w:szCs w:val="24"/>
        </w:rPr>
        <w:tab/>
      </w:r>
      <w:proofErr w:type="gramStart"/>
      <w:r w:rsidRPr="00124A24">
        <w:rPr>
          <w:sz w:val="24"/>
          <w:szCs w:val="24"/>
        </w:rPr>
        <w:t>b</w:t>
      </w:r>
      <w:proofErr w:type="gramEnd"/>
      <w:r w:rsidRPr="00124A24">
        <w:rPr>
          <w:sz w:val="24"/>
          <w:szCs w:val="24"/>
        </w:rPr>
        <w:t>. a polar covalent bond? _____________________</w:t>
      </w:r>
    </w:p>
    <w:p w:rsidR="00124A24" w:rsidRPr="00124A24" w:rsidRDefault="00124A24" w:rsidP="005174B6">
      <w:pPr>
        <w:rPr>
          <w:sz w:val="24"/>
          <w:szCs w:val="24"/>
        </w:rPr>
      </w:pPr>
      <w:r w:rsidRPr="00124A24">
        <w:rPr>
          <w:sz w:val="24"/>
          <w:szCs w:val="24"/>
        </w:rPr>
        <w:tab/>
      </w:r>
      <w:proofErr w:type="gramStart"/>
      <w:r w:rsidRPr="00124A24">
        <w:rPr>
          <w:sz w:val="24"/>
          <w:szCs w:val="24"/>
        </w:rPr>
        <w:t>c</w:t>
      </w:r>
      <w:proofErr w:type="gramEnd"/>
      <w:r w:rsidRPr="00124A24">
        <w:rPr>
          <w:sz w:val="24"/>
          <w:szCs w:val="24"/>
        </w:rPr>
        <w:t>. an ioni</w:t>
      </w:r>
      <w:r w:rsidR="0027673C">
        <w:rPr>
          <w:sz w:val="24"/>
          <w:szCs w:val="24"/>
        </w:rPr>
        <w:t>c bond? _______________________</w:t>
      </w:r>
    </w:p>
    <w:p w:rsidR="00124A24" w:rsidRPr="00124A24" w:rsidRDefault="00124A24" w:rsidP="005174B6">
      <w:pPr>
        <w:rPr>
          <w:sz w:val="24"/>
          <w:szCs w:val="24"/>
        </w:rPr>
      </w:pPr>
      <w:r w:rsidRPr="00124A24">
        <w:rPr>
          <w:sz w:val="24"/>
          <w:szCs w:val="24"/>
        </w:rPr>
        <w:t>2. What type of atoms (metals and/or nonmetals), make up…</w:t>
      </w:r>
    </w:p>
    <w:p w:rsidR="00124A24" w:rsidRPr="00124A24" w:rsidRDefault="00124A24" w:rsidP="00124A24">
      <w:pPr>
        <w:ind w:firstLine="720"/>
        <w:rPr>
          <w:sz w:val="24"/>
          <w:szCs w:val="24"/>
        </w:rPr>
      </w:pPr>
      <w:proofErr w:type="gramStart"/>
      <w:r w:rsidRPr="00124A24">
        <w:rPr>
          <w:sz w:val="24"/>
          <w:szCs w:val="24"/>
        </w:rPr>
        <w:t>a</w:t>
      </w:r>
      <w:proofErr w:type="gramEnd"/>
      <w:r w:rsidRPr="00124A24">
        <w:rPr>
          <w:sz w:val="24"/>
          <w:szCs w:val="24"/>
        </w:rPr>
        <w:t>. a nonpolar covalent bond? _____________________________</w:t>
      </w:r>
    </w:p>
    <w:p w:rsidR="00124A24" w:rsidRPr="00124A24" w:rsidRDefault="00124A24" w:rsidP="00124A24">
      <w:pPr>
        <w:rPr>
          <w:sz w:val="24"/>
          <w:szCs w:val="24"/>
        </w:rPr>
      </w:pPr>
      <w:r w:rsidRPr="00124A24">
        <w:rPr>
          <w:sz w:val="24"/>
          <w:szCs w:val="24"/>
        </w:rPr>
        <w:tab/>
      </w:r>
      <w:proofErr w:type="gramStart"/>
      <w:r w:rsidRPr="00124A24">
        <w:rPr>
          <w:sz w:val="24"/>
          <w:szCs w:val="24"/>
        </w:rPr>
        <w:t>b</w:t>
      </w:r>
      <w:proofErr w:type="gramEnd"/>
      <w:r w:rsidRPr="00124A24">
        <w:rPr>
          <w:sz w:val="24"/>
          <w:szCs w:val="24"/>
        </w:rPr>
        <w:t>. a polar covalent bond? ______________________________</w:t>
      </w:r>
    </w:p>
    <w:p w:rsidR="00124A24" w:rsidRPr="0027673C" w:rsidRDefault="00124A24" w:rsidP="00124A24">
      <w:pPr>
        <w:rPr>
          <w:sz w:val="24"/>
          <w:szCs w:val="24"/>
        </w:rPr>
      </w:pPr>
      <w:r w:rsidRPr="00124A24">
        <w:rPr>
          <w:sz w:val="24"/>
          <w:szCs w:val="24"/>
        </w:rPr>
        <w:tab/>
      </w:r>
      <w:proofErr w:type="gramStart"/>
      <w:r w:rsidRPr="00124A24">
        <w:rPr>
          <w:sz w:val="24"/>
          <w:szCs w:val="24"/>
        </w:rPr>
        <w:t>c</w:t>
      </w:r>
      <w:proofErr w:type="gramEnd"/>
      <w:r w:rsidRPr="00124A24">
        <w:rPr>
          <w:sz w:val="24"/>
          <w:szCs w:val="24"/>
        </w:rPr>
        <w:t>. an ionic bond? _______________________</w:t>
      </w:r>
      <w:r w:rsidR="0027673C">
        <w:rPr>
          <w:sz w:val="24"/>
          <w:szCs w:val="24"/>
        </w:rPr>
        <w:t>___________</w:t>
      </w:r>
    </w:p>
    <w:p w:rsidR="00124A24" w:rsidRDefault="00124A24" w:rsidP="005174B6">
      <w:r>
        <w:t xml:space="preserve">3. </w:t>
      </w:r>
      <w:r w:rsidR="0027673C">
        <w:t>How do you know which atoms will be attracted to each other?</w:t>
      </w:r>
    </w:p>
    <w:p w:rsidR="0027673C" w:rsidRDefault="0027673C" w:rsidP="0027673C">
      <w:pPr>
        <w:spacing w:line="360" w:lineRule="auto"/>
      </w:pPr>
      <w:r>
        <w:t>__________________________________________________________________________________________________________________________________________________________________________</w:t>
      </w:r>
    </w:p>
    <w:p w:rsidR="0027673C" w:rsidRDefault="0027673C" w:rsidP="0027673C">
      <w:pPr>
        <w:spacing w:line="360" w:lineRule="auto"/>
      </w:pPr>
      <w:r>
        <w:t>4. How do you identify the type of bond that two atoms will have with each other?</w:t>
      </w:r>
    </w:p>
    <w:p w:rsidR="0027673C" w:rsidRPr="005174B6" w:rsidRDefault="0027673C" w:rsidP="0027673C">
      <w:pPr>
        <w:spacing w:line="360" w:lineRule="auto"/>
      </w:pPr>
      <w:r>
        <w:t>__________________________________________________________________________________________________________________________________________________________________________</w:t>
      </w:r>
    </w:p>
    <w:sectPr w:rsidR="0027673C" w:rsidRPr="005174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09" w:rsidRDefault="00280C09" w:rsidP="0027673C">
      <w:pPr>
        <w:spacing w:after="0" w:line="240" w:lineRule="auto"/>
      </w:pPr>
      <w:r>
        <w:separator/>
      </w:r>
    </w:p>
  </w:endnote>
  <w:endnote w:type="continuationSeparator" w:id="0">
    <w:p w:rsidR="00280C09" w:rsidRDefault="00280C09" w:rsidP="0027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09" w:rsidRDefault="00280C09" w:rsidP="0027673C">
      <w:pPr>
        <w:spacing w:after="0" w:line="240" w:lineRule="auto"/>
      </w:pPr>
      <w:r>
        <w:separator/>
      </w:r>
    </w:p>
  </w:footnote>
  <w:footnote w:type="continuationSeparator" w:id="0">
    <w:p w:rsidR="00280C09" w:rsidRDefault="00280C09" w:rsidP="0027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3C" w:rsidRDefault="0027673C">
    <w:pPr>
      <w:pStyle w:val="Header"/>
    </w:pPr>
    <w:r>
      <w:t>Name ________________________________________________________</w:t>
    </w:r>
    <w:r>
      <w:tab/>
      <w:t>Date 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6"/>
    <w:rsid w:val="00102802"/>
    <w:rsid w:val="00124A24"/>
    <w:rsid w:val="00186FF7"/>
    <w:rsid w:val="0027673C"/>
    <w:rsid w:val="00280C09"/>
    <w:rsid w:val="002F45BA"/>
    <w:rsid w:val="005174B6"/>
    <w:rsid w:val="007860AD"/>
    <w:rsid w:val="007A1C74"/>
    <w:rsid w:val="00A05255"/>
    <w:rsid w:val="00F1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766D9-A6BE-4ACD-9B7C-FC4239E1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B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0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C"/>
  </w:style>
  <w:style w:type="paragraph" w:styleId="Footer">
    <w:name w:val="footer"/>
    <w:basedOn w:val="Normal"/>
    <w:link w:val="FooterChar"/>
    <w:uiPriority w:val="99"/>
    <w:unhideWhenUsed/>
    <w:rsid w:val="0027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4</cp:revision>
  <dcterms:created xsi:type="dcterms:W3CDTF">2014-11-12T21:04:00Z</dcterms:created>
  <dcterms:modified xsi:type="dcterms:W3CDTF">2014-11-12T23:12:00Z</dcterms:modified>
</cp:coreProperties>
</file>