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Default="00431B4C" w:rsidP="00A02C77">
      <w:pPr>
        <w:pStyle w:val="Title"/>
        <w:jc w:val="center"/>
      </w:pPr>
      <w:r>
        <w:t>LAB 14</w:t>
      </w:r>
      <w:r w:rsidR="00A02C77" w:rsidRPr="00A02C77">
        <w:t>: SOLUTIONS AND DILUTIONS</w:t>
      </w:r>
    </w:p>
    <w:p w:rsidR="00A02C77" w:rsidRPr="00A02C77" w:rsidRDefault="00A02C77" w:rsidP="00A02C77">
      <w:pPr>
        <w:pStyle w:val="Heading1"/>
      </w:pPr>
      <w:r>
        <w:t>Part 1: Making a solution</w:t>
      </w:r>
    </w:p>
    <w:p w:rsidR="00A02C77" w:rsidRDefault="00A02C7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C0B33D" wp14:editId="305BC6C4">
            <wp:extent cx="5334000" cy="2686376"/>
            <wp:effectExtent l="38100" t="38100" r="38100" b="38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1963" cy="2690386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C77" w:rsidRDefault="00A02C7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F3317E0" wp14:editId="62CCAD48">
            <wp:extent cx="5372100" cy="1281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3938" cy="128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B7" w:rsidRPr="006E1AB7" w:rsidRDefault="006E1AB7">
      <w:pPr>
        <w:rPr>
          <w:noProof/>
          <w:sz w:val="24"/>
          <w:szCs w:val="24"/>
        </w:rPr>
      </w:pPr>
      <w:r w:rsidRPr="006E1AB7">
        <w:rPr>
          <w:b/>
          <w:noProof/>
          <w:sz w:val="24"/>
          <w:szCs w:val="24"/>
          <w:u w:val="single"/>
        </w:rPr>
        <w:t>Procedure</w:t>
      </w:r>
      <w:r w:rsidRPr="006E1AB7">
        <w:rPr>
          <w:noProof/>
          <w:sz w:val="24"/>
          <w:szCs w:val="24"/>
        </w:rPr>
        <w:t xml:space="preserve">: </w:t>
      </w:r>
    </w:p>
    <w:p w:rsidR="00A02C77" w:rsidRPr="006E1AB7" w:rsidRDefault="006E1AB7">
      <w:pPr>
        <w:rPr>
          <w:sz w:val="24"/>
          <w:szCs w:val="24"/>
        </w:rPr>
      </w:pPr>
      <w:r w:rsidRPr="006E1AB7">
        <w:rPr>
          <w:noProof/>
          <w:sz w:val="24"/>
          <w:szCs w:val="24"/>
        </w:rPr>
        <w:t xml:space="preserve">Write down your calculations and procuedure in a series of </w:t>
      </w:r>
      <w:r w:rsidRPr="006E1AB7">
        <w:rPr>
          <w:b/>
          <w:noProof/>
          <w:sz w:val="24"/>
          <w:szCs w:val="24"/>
        </w:rPr>
        <w:t>numbered</w:t>
      </w:r>
      <w:r w:rsidRPr="006E1AB7">
        <w:rPr>
          <w:noProof/>
          <w:sz w:val="24"/>
          <w:szCs w:val="24"/>
        </w:rPr>
        <w:t xml:space="preserve"> and </w:t>
      </w:r>
      <w:r w:rsidRPr="006E1AB7">
        <w:rPr>
          <w:b/>
          <w:noProof/>
          <w:sz w:val="24"/>
          <w:szCs w:val="24"/>
        </w:rPr>
        <w:t>detailed steps</w:t>
      </w:r>
      <w:r w:rsidRPr="006E1AB7">
        <w:rPr>
          <w:noProof/>
          <w:sz w:val="24"/>
          <w:szCs w:val="24"/>
        </w:rPr>
        <w:t>:</w:t>
      </w:r>
    </w:p>
    <w:p w:rsidR="006E1AB7" w:rsidRPr="006E1AB7" w:rsidRDefault="006E1AB7" w:rsidP="006E1A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C77" w:rsidRDefault="00A02C77" w:rsidP="00A02C77">
      <w:pPr>
        <w:pStyle w:val="Heading1"/>
      </w:pPr>
      <w:r>
        <w:lastRenderedPageBreak/>
        <w:t>Part 2: Making a dilution</w:t>
      </w:r>
    </w:p>
    <w:p w:rsidR="00367DE6" w:rsidRDefault="00367DE6" w:rsidP="00367DE6">
      <w:r>
        <w:rPr>
          <w:noProof/>
        </w:rPr>
        <w:drawing>
          <wp:inline distT="0" distB="0" distL="0" distR="0" wp14:anchorId="704DA5D5" wp14:editId="6DDFCCEB">
            <wp:extent cx="5308858" cy="2905125"/>
            <wp:effectExtent l="38100" t="38100" r="444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3025" cy="290740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C77" w:rsidRDefault="00A02C77">
      <w:r>
        <w:rPr>
          <w:noProof/>
        </w:rPr>
        <w:drawing>
          <wp:inline distT="0" distB="0" distL="0" distR="0" wp14:anchorId="5613CB7A" wp14:editId="51B14F8A">
            <wp:extent cx="5346700" cy="248370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765" cy="248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B7" w:rsidRPr="006E1AB7" w:rsidRDefault="006E1AB7" w:rsidP="006E1AB7">
      <w:pPr>
        <w:rPr>
          <w:noProof/>
          <w:sz w:val="24"/>
          <w:szCs w:val="24"/>
        </w:rPr>
      </w:pPr>
      <w:r w:rsidRPr="006E1AB7">
        <w:rPr>
          <w:b/>
          <w:noProof/>
          <w:sz w:val="24"/>
          <w:szCs w:val="24"/>
          <w:u w:val="single"/>
        </w:rPr>
        <w:t>Procedure</w:t>
      </w:r>
      <w:r w:rsidRPr="006E1AB7">
        <w:rPr>
          <w:noProof/>
          <w:sz w:val="24"/>
          <w:szCs w:val="24"/>
        </w:rPr>
        <w:t xml:space="preserve">: </w:t>
      </w:r>
    </w:p>
    <w:p w:rsidR="006E1AB7" w:rsidRPr="006E1AB7" w:rsidRDefault="006E1AB7" w:rsidP="006E1AB7">
      <w:pPr>
        <w:rPr>
          <w:sz w:val="24"/>
          <w:szCs w:val="24"/>
        </w:rPr>
      </w:pPr>
      <w:r w:rsidRPr="006E1AB7">
        <w:rPr>
          <w:noProof/>
          <w:sz w:val="24"/>
          <w:szCs w:val="24"/>
        </w:rPr>
        <w:t xml:space="preserve">Write down your calculations and procuedure in a series of </w:t>
      </w:r>
      <w:r w:rsidRPr="006E1AB7">
        <w:rPr>
          <w:b/>
          <w:noProof/>
          <w:sz w:val="24"/>
          <w:szCs w:val="24"/>
        </w:rPr>
        <w:t>numbered</w:t>
      </w:r>
      <w:r w:rsidRPr="006E1AB7">
        <w:rPr>
          <w:noProof/>
          <w:sz w:val="24"/>
          <w:szCs w:val="24"/>
        </w:rPr>
        <w:t xml:space="preserve"> and </w:t>
      </w:r>
      <w:r w:rsidRPr="006E1AB7">
        <w:rPr>
          <w:b/>
          <w:noProof/>
          <w:sz w:val="24"/>
          <w:szCs w:val="24"/>
        </w:rPr>
        <w:t>detailed steps</w:t>
      </w:r>
      <w:r w:rsidRPr="006E1AB7">
        <w:rPr>
          <w:noProof/>
          <w:sz w:val="24"/>
          <w:szCs w:val="24"/>
        </w:rPr>
        <w:t>:</w:t>
      </w:r>
    </w:p>
    <w:p w:rsidR="00A02C77" w:rsidRDefault="006E1AB7" w:rsidP="006E1AB7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02C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CD" w:rsidRDefault="002175CD" w:rsidP="00367DE6">
      <w:pPr>
        <w:spacing w:after="0" w:line="240" w:lineRule="auto"/>
      </w:pPr>
      <w:r>
        <w:separator/>
      </w:r>
    </w:p>
  </w:endnote>
  <w:endnote w:type="continuationSeparator" w:id="0">
    <w:p w:rsidR="002175CD" w:rsidRDefault="002175CD" w:rsidP="0036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CD" w:rsidRDefault="002175CD" w:rsidP="00367DE6">
      <w:pPr>
        <w:spacing w:after="0" w:line="240" w:lineRule="auto"/>
      </w:pPr>
      <w:r>
        <w:separator/>
      </w:r>
    </w:p>
  </w:footnote>
  <w:footnote w:type="continuationSeparator" w:id="0">
    <w:p w:rsidR="002175CD" w:rsidRDefault="002175CD" w:rsidP="0036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E6" w:rsidRDefault="00367DE6">
    <w:pPr>
      <w:pStyle w:val="Header"/>
    </w:pPr>
    <w:r>
      <w:t>Name ___________________________________________________________</w:t>
    </w:r>
    <w:r>
      <w:tab/>
      <w:t>Date___________</w:t>
    </w:r>
  </w:p>
  <w:p w:rsidR="00367DE6" w:rsidRDefault="00367DE6">
    <w:pPr>
      <w:pStyle w:val="Header"/>
    </w:pPr>
    <w:r>
      <w:t>Partners’ Names 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77"/>
    <w:rsid w:val="00186FF7"/>
    <w:rsid w:val="002175CD"/>
    <w:rsid w:val="00367DE6"/>
    <w:rsid w:val="00431B4C"/>
    <w:rsid w:val="006E1AB7"/>
    <w:rsid w:val="007860AD"/>
    <w:rsid w:val="00A02C77"/>
    <w:rsid w:val="00B94C68"/>
    <w:rsid w:val="00EF3ACD"/>
    <w:rsid w:val="00F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0C64B-1A9E-4644-8D6A-5D93670E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2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E6"/>
  </w:style>
  <w:style w:type="paragraph" w:styleId="Footer">
    <w:name w:val="footer"/>
    <w:basedOn w:val="Normal"/>
    <w:link w:val="FooterChar"/>
    <w:uiPriority w:val="99"/>
    <w:unhideWhenUsed/>
    <w:rsid w:val="0036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4</cp:revision>
  <dcterms:created xsi:type="dcterms:W3CDTF">2015-02-01T02:07:00Z</dcterms:created>
  <dcterms:modified xsi:type="dcterms:W3CDTF">2015-02-01T05:58:00Z</dcterms:modified>
</cp:coreProperties>
</file>