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1ED" w:rsidRDefault="00A9226C" w:rsidP="00A9226C">
      <w:pPr>
        <w:pStyle w:val="Heading1"/>
      </w:pPr>
      <w:r>
        <w:t>SYSTEMS IN NATURE: ENTROPY and ENERGY</w:t>
      </w:r>
    </w:p>
    <w:tbl>
      <w:tblPr>
        <w:tblStyle w:val="TableGrid"/>
        <w:tblW w:w="10593" w:type="dxa"/>
        <w:jc w:val="center"/>
        <w:tblLook w:val="04A0" w:firstRow="1" w:lastRow="0" w:firstColumn="1" w:lastColumn="0" w:noHBand="0" w:noVBand="1"/>
      </w:tblPr>
      <w:tblGrid>
        <w:gridCol w:w="10593"/>
      </w:tblGrid>
      <w:tr w:rsidR="00A9226C" w:rsidTr="00FE5F6E">
        <w:trPr>
          <w:trHeight w:val="5327"/>
          <w:jc w:val="center"/>
        </w:trPr>
        <w:tc>
          <w:tcPr>
            <w:tcW w:w="10593" w:type="dxa"/>
          </w:tcPr>
          <w:p w:rsidR="00A9226C" w:rsidRDefault="00A9226C" w:rsidP="00A9226C">
            <w:pPr>
              <w:pStyle w:val="Heading2"/>
            </w:pPr>
            <w:bookmarkStart w:id="0" w:name="_GoBack"/>
            <w:r>
              <w:t xml:space="preserve">Notes on Entropy = </w:t>
            </w:r>
          </w:p>
          <w:p w:rsidR="00A9226C" w:rsidRDefault="00A9226C"/>
          <w:p w:rsidR="00A9226C" w:rsidRDefault="00A9226C"/>
          <w:p w:rsidR="00A9226C" w:rsidRDefault="00A9226C"/>
          <w:p w:rsidR="00A9226C" w:rsidRDefault="00A9226C"/>
          <w:p w:rsidR="00A9226C" w:rsidRDefault="00A9226C"/>
          <w:p w:rsidR="00A9226C" w:rsidRDefault="00A9226C"/>
          <w:p w:rsidR="00A9226C" w:rsidRDefault="00A9226C"/>
          <w:p w:rsidR="00A9226C" w:rsidRDefault="00A9226C"/>
          <w:p w:rsidR="00A9226C" w:rsidRDefault="00A9226C"/>
        </w:tc>
      </w:tr>
      <w:bookmarkEnd w:id="0"/>
    </w:tbl>
    <w:p w:rsidR="00A9226C" w:rsidRDefault="00A9226C"/>
    <w:p w:rsidR="00A9226C" w:rsidRPr="00FE5F6E" w:rsidRDefault="00FE5F6E">
      <w:pPr>
        <w:rPr>
          <w:b/>
        </w:rPr>
      </w:pPr>
      <w:r w:rsidRPr="00FE5F6E">
        <w:rPr>
          <w:b/>
        </w:rPr>
        <w:t xml:space="preserve">Task: </w:t>
      </w:r>
      <w:r w:rsidR="00A9226C" w:rsidRPr="00FE5F6E">
        <w:rPr>
          <w:b/>
        </w:rPr>
        <w:t>Number the following 5 pictures of teachers’ desks i</w:t>
      </w:r>
      <w:r w:rsidRPr="00FE5F6E">
        <w:rPr>
          <w:b/>
        </w:rPr>
        <w:t xml:space="preserve">n order of increasing </w:t>
      </w:r>
      <w:r w:rsidR="00A9226C" w:rsidRPr="00FE5F6E">
        <w:rPr>
          <w:b/>
        </w:rPr>
        <w:t>disorganization.</w:t>
      </w:r>
    </w:p>
    <w:p w:rsidR="00A9226C" w:rsidRDefault="00A9226C" w:rsidP="00A9226C">
      <w:pPr>
        <w:pStyle w:val="Heading2"/>
      </w:pPr>
      <w:r>
        <w:t xml:space="preserve">A. Mrs. </w:t>
      </w:r>
      <w:proofErr w:type="spellStart"/>
      <w:r>
        <w:t>Bonnell’s</w:t>
      </w:r>
      <w:proofErr w:type="spellEnd"/>
      <w:r>
        <w:t xml:space="preserve"> desk: _____________</w:t>
      </w:r>
    </w:p>
    <w:p w:rsidR="00A9226C" w:rsidRDefault="00A9226C">
      <w:r>
        <w:rPr>
          <w:noProof/>
        </w:rPr>
        <w:drawing>
          <wp:inline distT="0" distB="0" distL="0" distR="0">
            <wp:extent cx="4762500" cy="3569964"/>
            <wp:effectExtent l="0" t="0" r="0" b="0"/>
            <wp:docPr id="1" name="Picture 1" descr="C:\Users\2013899\Documents\Regents Chemistry\9. Kinetics and Equilibrium\Desk Pics\BonnellDeir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3899\Documents\Regents Chemistry\9. Kinetics and Equilibrium\Desk Pics\BonnellDeird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24" cy="357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6C" w:rsidRDefault="00A9226C" w:rsidP="001959A5">
      <w:pPr>
        <w:pStyle w:val="Heading2"/>
      </w:pPr>
      <w:r>
        <w:lastRenderedPageBreak/>
        <w:t xml:space="preserve">B. Ms. </w:t>
      </w:r>
      <w:proofErr w:type="spellStart"/>
      <w:r>
        <w:t>Burgstrom’s</w:t>
      </w:r>
      <w:proofErr w:type="spellEnd"/>
      <w:r>
        <w:t xml:space="preserve"> desk ______________</w:t>
      </w:r>
    </w:p>
    <w:p w:rsidR="00A9226C" w:rsidRDefault="00A9226C">
      <w:r>
        <w:rPr>
          <w:noProof/>
        </w:rPr>
        <w:drawing>
          <wp:inline distT="0" distB="0" distL="0" distR="0">
            <wp:extent cx="4714875" cy="3534264"/>
            <wp:effectExtent l="0" t="0" r="0" b="9525"/>
            <wp:docPr id="2" name="Picture 2" descr="C:\Users\2013899\Documents\Regents Chemistry\9. Kinetics and Equilibrium\Desk Pics\BurgstromKait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3899\Documents\Regents Chemistry\9. Kinetics and Equilibrium\Desk Pics\BurgstromKaitl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02" cy="354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A5" w:rsidRDefault="001959A5"/>
    <w:p w:rsidR="001959A5" w:rsidRDefault="001959A5" w:rsidP="001959A5">
      <w:pPr>
        <w:pStyle w:val="Heading2"/>
      </w:pPr>
      <w:r>
        <w:t>C. Mr. Caswell’s desk _____________</w:t>
      </w:r>
    </w:p>
    <w:p w:rsidR="001959A5" w:rsidRDefault="001959A5">
      <w:r>
        <w:rPr>
          <w:noProof/>
        </w:rPr>
        <w:drawing>
          <wp:inline distT="0" distB="0" distL="0" distR="0">
            <wp:extent cx="4714875" cy="3521044"/>
            <wp:effectExtent l="0" t="0" r="0" b="3810"/>
            <wp:docPr id="3" name="Picture 3" descr="C:\Users\2013899\Documents\Regents Chemistry\9. Kinetics and Equilibrium\Desk Pics\Cas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3899\Documents\Regents Chemistry\9. Kinetics and Equilibrium\Desk Pics\Caswe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21776" cy="352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A5" w:rsidRDefault="001959A5"/>
    <w:p w:rsidR="001959A5" w:rsidRDefault="001959A5" w:rsidP="001959A5">
      <w:pPr>
        <w:pStyle w:val="Heading2"/>
      </w:pPr>
      <w:r>
        <w:lastRenderedPageBreak/>
        <w:t xml:space="preserve">D. Mr. </w:t>
      </w:r>
      <w:proofErr w:type="spellStart"/>
      <w:r>
        <w:t>Moellering’s</w:t>
      </w:r>
      <w:proofErr w:type="spellEnd"/>
      <w:r>
        <w:t xml:space="preserve"> desk: _____________</w:t>
      </w:r>
    </w:p>
    <w:p w:rsidR="001959A5" w:rsidRDefault="001959A5">
      <w:r>
        <w:rPr>
          <w:noProof/>
        </w:rPr>
        <w:drawing>
          <wp:inline distT="0" distB="0" distL="0" distR="0">
            <wp:extent cx="4572000" cy="3432676"/>
            <wp:effectExtent l="0" t="0" r="0" b="0"/>
            <wp:docPr id="4" name="Picture 4" descr="C:\Users\2013899\Documents\Regents Chemistry\9. Kinetics and Equilibrium\Desk Pics\MoelleringMi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3899\Documents\Regents Chemistry\9. Kinetics and Equilibrium\Desk Pics\MoelleringMik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33" cy="343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A5" w:rsidRDefault="001959A5"/>
    <w:p w:rsidR="001959A5" w:rsidRDefault="001959A5" w:rsidP="001959A5">
      <w:pPr>
        <w:pStyle w:val="Heading2"/>
      </w:pPr>
      <w:r>
        <w:t>E. Ms. Reyes’ desk: __________</w:t>
      </w:r>
    </w:p>
    <w:p w:rsidR="001959A5" w:rsidRDefault="001959A5">
      <w:r>
        <w:rPr>
          <w:noProof/>
        </w:rPr>
        <w:drawing>
          <wp:inline distT="0" distB="0" distL="0" distR="0">
            <wp:extent cx="4829175" cy="3621881"/>
            <wp:effectExtent l="0" t="0" r="0" b="0"/>
            <wp:docPr id="5" name="Picture 5" descr="C:\Users\2013899\Documents\Regents Chemistry\9. Kinetics and Equilibrium\Desk Pics\ReyesKa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3899\Documents\Regents Chemistry\9. Kinetics and Equilibrium\Desk Pics\ReyesKar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36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A5" w:rsidRDefault="001959A5"/>
    <w:p w:rsidR="001959A5" w:rsidRDefault="001959A5" w:rsidP="001959A5">
      <w:pPr>
        <w:pStyle w:val="Heading2"/>
      </w:pPr>
      <w:r>
        <w:lastRenderedPageBreak/>
        <w:t xml:space="preserve">Questions: </w:t>
      </w:r>
    </w:p>
    <w:p w:rsidR="001959A5" w:rsidRDefault="001959A5"/>
    <w:p w:rsidR="001959A5" w:rsidRPr="001959A5" w:rsidRDefault="001959A5" w:rsidP="001959A5">
      <w:pPr>
        <w:spacing w:line="360" w:lineRule="auto"/>
        <w:rPr>
          <w:sz w:val="24"/>
          <w:szCs w:val="24"/>
        </w:rPr>
      </w:pPr>
      <w:r w:rsidRPr="001959A5">
        <w:rPr>
          <w:sz w:val="24"/>
          <w:szCs w:val="24"/>
        </w:rPr>
        <w:t>1. I would nominate _________________________________ for the “Highest Entropy Award” because 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</w:t>
      </w:r>
      <w:r w:rsidRPr="001959A5">
        <w:rPr>
          <w:sz w:val="24"/>
          <w:szCs w:val="24"/>
        </w:rPr>
        <w:t>.</w:t>
      </w:r>
    </w:p>
    <w:p w:rsidR="001959A5" w:rsidRPr="001959A5" w:rsidRDefault="001959A5" w:rsidP="001959A5">
      <w:pPr>
        <w:spacing w:line="360" w:lineRule="auto"/>
        <w:rPr>
          <w:sz w:val="24"/>
          <w:szCs w:val="24"/>
        </w:rPr>
      </w:pPr>
    </w:p>
    <w:p w:rsidR="001959A5" w:rsidRPr="001959A5" w:rsidRDefault="001959A5" w:rsidP="001959A5">
      <w:pPr>
        <w:spacing w:line="360" w:lineRule="auto"/>
        <w:rPr>
          <w:sz w:val="24"/>
          <w:szCs w:val="24"/>
        </w:rPr>
      </w:pPr>
      <w:r w:rsidRPr="001959A5">
        <w:rPr>
          <w:sz w:val="24"/>
          <w:szCs w:val="24"/>
        </w:rPr>
        <w:t xml:space="preserve">2. Circle the correct answer choices: </w:t>
      </w:r>
    </w:p>
    <w:p w:rsidR="001959A5" w:rsidRDefault="001959A5" w:rsidP="00876A65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Systems in nature prefer to have</w:t>
      </w:r>
      <w:r w:rsidRPr="001959A5">
        <w:rPr>
          <w:sz w:val="24"/>
          <w:szCs w:val="24"/>
        </w:rPr>
        <w:t xml:space="preserve"> </w:t>
      </w:r>
      <w:r w:rsidRPr="001959A5">
        <w:rPr>
          <w:sz w:val="24"/>
          <w:szCs w:val="24"/>
          <w:u w:val="single"/>
        </w:rPr>
        <w:t>HIGH/LOW</w:t>
      </w:r>
      <w:r w:rsidRPr="001959A5">
        <w:rPr>
          <w:sz w:val="24"/>
          <w:szCs w:val="24"/>
        </w:rPr>
        <w:t xml:space="preserve"> </w:t>
      </w:r>
      <w:r w:rsidRPr="001959A5">
        <w:rPr>
          <w:b/>
          <w:sz w:val="24"/>
          <w:szCs w:val="24"/>
        </w:rPr>
        <w:t>entropy</w:t>
      </w:r>
      <w:r w:rsidRPr="001959A5">
        <w:rPr>
          <w:sz w:val="24"/>
          <w:szCs w:val="24"/>
        </w:rPr>
        <w:t xml:space="preserve"> and </w:t>
      </w:r>
      <w:r w:rsidRPr="001959A5">
        <w:rPr>
          <w:sz w:val="24"/>
          <w:szCs w:val="24"/>
          <w:u w:val="single"/>
        </w:rPr>
        <w:t>HIGH/LOW</w:t>
      </w:r>
      <w:r w:rsidRPr="001959A5">
        <w:rPr>
          <w:sz w:val="24"/>
          <w:szCs w:val="24"/>
        </w:rPr>
        <w:t xml:space="preserve"> </w:t>
      </w:r>
      <w:r w:rsidRPr="001959A5">
        <w:rPr>
          <w:b/>
          <w:sz w:val="24"/>
          <w:szCs w:val="24"/>
        </w:rPr>
        <w:t>energy</w:t>
      </w:r>
      <w:r w:rsidRPr="001959A5">
        <w:rPr>
          <w:sz w:val="24"/>
          <w:szCs w:val="24"/>
        </w:rPr>
        <w:t>.</w:t>
      </w:r>
    </w:p>
    <w:p w:rsidR="001959A5" w:rsidRDefault="001959A5" w:rsidP="001959A5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35EA47" wp14:editId="7F69567E">
            <wp:simplePos x="0" y="0"/>
            <wp:positionH relativeFrom="column">
              <wp:posOffset>219075</wp:posOffset>
            </wp:positionH>
            <wp:positionV relativeFrom="paragraph">
              <wp:posOffset>375920</wp:posOffset>
            </wp:positionV>
            <wp:extent cx="3324225" cy="1923493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23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9A5" w:rsidRDefault="001959A5" w:rsidP="001959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 chose this answer because…</w:t>
      </w:r>
    </w:p>
    <w:p w:rsidR="001959A5" w:rsidRDefault="001959A5" w:rsidP="001959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</w:t>
      </w:r>
    </w:p>
    <w:p w:rsidR="001959A5" w:rsidRDefault="001959A5" w:rsidP="001959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</w:t>
      </w:r>
    </w:p>
    <w:p w:rsidR="001959A5" w:rsidRDefault="001959A5" w:rsidP="001959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</w:t>
      </w:r>
    </w:p>
    <w:p w:rsidR="001959A5" w:rsidRDefault="001959A5" w:rsidP="001959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</w:t>
      </w:r>
    </w:p>
    <w:p w:rsidR="001959A5" w:rsidRDefault="00876A65" w:rsidP="001959A5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8CDA47" wp14:editId="619E939B">
            <wp:simplePos x="0" y="0"/>
            <wp:positionH relativeFrom="column">
              <wp:posOffset>152401</wp:posOffset>
            </wp:positionH>
            <wp:positionV relativeFrom="paragraph">
              <wp:posOffset>377826</wp:posOffset>
            </wp:positionV>
            <wp:extent cx="3503850" cy="895350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364" cy="899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A73" w:rsidRDefault="001959A5" w:rsidP="00BC6A7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</w:t>
      </w:r>
      <w:r w:rsidR="00BC6A73" w:rsidRPr="00BC6A73">
        <w:rPr>
          <w:sz w:val="24"/>
          <w:szCs w:val="24"/>
        </w:rPr>
        <w:t xml:space="preserve"> </w:t>
      </w:r>
      <w:r w:rsidR="00BC6A73">
        <w:rPr>
          <w:sz w:val="24"/>
          <w:szCs w:val="24"/>
        </w:rPr>
        <w:tab/>
      </w:r>
      <w:r w:rsidR="00BC6A73">
        <w:rPr>
          <w:sz w:val="24"/>
          <w:szCs w:val="24"/>
        </w:rPr>
        <w:tab/>
      </w:r>
      <w:r w:rsidR="00BC6A73">
        <w:rPr>
          <w:sz w:val="24"/>
          <w:szCs w:val="24"/>
        </w:rPr>
        <w:tab/>
      </w:r>
      <w:r w:rsidR="00BC6A73">
        <w:rPr>
          <w:sz w:val="24"/>
          <w:szCs w:val="24"/>
        </w:rPr>
        <w:tab/>
      </w:r>
      <w:r w:rsidR="00BC6A73">
        <w:rPr>
          <w:sz w:val="24"/>
          <w:szCs w:val="24"/>
        </w:rPr>
        <w:tab/>
      </w:r>
      <w:r w:rsidR="00BC6A73">
        <w:rPr>
          <w:sz w:val="24"/>
          <w:szCs w:val="24"/>
        </w:rPr>
        <w:tab/>
      </w:r>
      <w:r w:rsidR="00BC6A73">
        <w:rPr>
          <w:sz w:val="24"/>
          <w:szCs w:val="24"/>
        </w:rPr>
        <w:tab/>
      </w:r>
      <w:r w:rsidR="00BC6A73">
        <w:rPr>
          <w:sz w:val="24"/>
          <w:szCs w:val="24"/>
        </w:rPr>
        <w:tab/>
      </w:r>
      <w:r w:rsidR="00BC6A73">
        <w:rPr>
          <w:sz w:val="24"/>
          <w:szCs w:val="24"/>
        </w:rPr>
        <w:tab/>
        <w:t>I chose this answer because…</w:t>
      </w:r>
    </w:p>
    <w:p w:rsidR="00BC6A73" w:rsidRDefault="00BC6A73" w:rsidP="00BC6A7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</w:t>
      </w:r>
    </w:p>
    <w:p w:rsidR="00BC6A73" w:rsidRDefault="00BC6A73" w:rsidP="00BC6A7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</w:t>
      </w:r>
    </w:p>
    <w:p w:rsidR="00BC6A73" w:rsidRDefault="00BC6A73" w:rsidP="00BC6A7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</w:t>
      </w:r>
    </w:p>
    <w:p w:rsidR="00BC6A73" w:rsidRDefault="00BC6A73" w:rsidP="00BC6A7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</w:t>
      </w:r>
    </w:p>
    <w:p w:rsidR="001959A5" w:rsidRDefault="001959A5" w:rsidP="001959A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529DE" w:rsidRPr="00F529DE" w:rsidRDefault="00F529DE" w:rsidP="001959A5">
      <w:pPr>
        <w:spacing w:line="360" w:lineRule="auto"/>
        <w:rPr>
          <w:rFonts w:ascii="Felix Titling" w:hAnsi="Felix Titling"/>
        </w:rPr>
      </w:pPr>
      <w:r w:rsidRPr="00F529DE">
        <w:rPr>
          <w:rFonts w:ascii="Felix Titling" w:hAnsi="Felix Titling"/>
        </w:rPr>
        <w:t>When you have completed this packet, have it signed by your teacher for credit. ____________</w:t>
      </w:r>
    </w:p>
    <w:sectPr w:rsidR="00F529DE" w:rsidRPr="00F529DE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DAD" w:rsidRDefault="00831DAD" w:rsidP="00A9226C">
      <w:pPr>
        <w:spacing w:after="0" w:line="240" w:lineRule="auto"/>
      </w:pPr>
      <w:r>
        <w:separator/>
      </w:r>
    </w:p>
  </w:endnote>
  <w:endnote w:type="continuationSeparator" w:id="0">
    <w:p w:rsidR="00831DAD" w:rsidRDefault="00831DAD" w:rsidP="00A92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DAD" w:rsidRDefault="00831DAD" w:rsidP="00A9226C">
      <w:pPr>
        <w:spacing w:after="0" w:line="240" w:lineRule="auto"/>
      </w:pPr>
      <w:r>
        <w:separator/>
      </w:r>
    </w:p>
  </w:footnote>
  <w:footnote w:type="continuationSeparator" w:id="0">
    <w:p w:rsidR="00831DAD" w:rsidRDefault="00831DAD" w:rsidP="00A92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26C" w:rsidRDefault="00A9226C">
    <w:pPr>
      <w:pStyle w:val="Header"/>
    </w:pPr>
    <w:r>
      <w:t>Name ________________________________________________________</w:t>
    </w:r>
    <w:r>
      <w:tab/>
      <w:t>Date 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26C"/>
    <w:rsid w:val="00186FF7"/>
    <w:rsid w:val="001959A5"/>
    <w:rsid w:val="001F01E1"/>
    <w:rsid w:val="007860AD"/>
    <w:rsid w:val="00831DAD"/>
    <w:rsid w:val="00876A65"/>
    <w:rsid w:val="009417BF"/>
    <w:rsid w:val="00A9226C"/>
    <w:rsid w:val="00BC6A73"/>
    <w:rsid w:val="00F529DE"/>
    <w:rsid w:val="00FE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12C8F4-D0AE-4405-B679-884DC3931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922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922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92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26C"/>
  </w:style>
  <w:style w:type="paragraph" w:styleId="Footer">
    <w:name w:val="footer"/>
    <w:basedOn w:val="Normal"/>
    <w:link w:val="FooterChar"/>
    <w:uiPriority w:val="99"/>
    <w:unhideWhenUsed/>
    <w:rsid w:val="00A92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Eng, Breanna</dc:creator>
  <cp:keywords/>
  <dc:description/>
  <cp:lastModifiedBy>Eng, Breanna</cp:lastModifiedBy>
  <cp:revision>6</cp:revision>
  <dcterms:created xsi:type="dcterms:W3CDTF">2015-03-08T23:19:00Z</dcterms:created>
  <dcterms:modified xsi:type="dcterms:W3CDTF">2015-03-08T23:53:00Z</dcterms:modified>
</cp:coreProperties>
</file>