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AE" w:rsidRDefault="00AC25AE" w:rsidP="00AC25AE">
      <w:pPr>
        <w:pStyle w:val="Heading1"/>
      </w:pPr>
      <w:r>
        <w:t>Chapter 18 Open Notes Quiz</w:t>
      </w:r>
    </w:p>
    <w:p w:rsidR="00AC25AE" w:rsidRPr="00710BF5" w:rsidRDefault="00AC25AE">
      <w:pPr>
        <w:rPr>
          <w:i/>
        </w:rPr>
      </w:pPr>
      <w:r w:rsidRPr="00710BF5">
        <w:rPr>
          <w:i/>
        </w:rPr>
        <w:t>You may use your hand-written notes for this quiz. You will have 20 minutes to complete this quiz.</w:t>
      </w:r>
      <w:r w:rsidR="00FE0DA8">
        <w:rPr>
          <w:i/>
        </w:rPr>
        <w:t xml:space="preserve"> Each question is worth 2 points for a total of 20 points. (AKA you have a two point buffer)</w:t>
      </w:r>
    </w:p>
    <w:p w:rsidR="00AC25AE" w:rsidRDefault="00DB5A33" w:rsidP="00AC25AE">
      <w:pPr>
        <w:pStyle w:val="ListParagraph"/>
        <w:numPr>
          <w:ilvl w:val="0"/>
          <w:numId w:val="2"/>
        </w:numPr>
      </w:pPr>
      <w:r>
        <w:t>What are the last two elements you should balance for oxidation-reduction reactions</w:t>
      </w:r>
      <w:r w:rsidR="00D335FF">
        <w:t xml:space="preserve"> in acidic/basic solutions</w:t>
      </w:r>
      <w:r>
        <w:t>? What are the particles you need to add to balance each of these last two elements?</w:t>
      </w:r>
    </w:p>
    <w:p w:rsidR="00DB5A33" w:rsidRDefault="00DB5A33" w:rsidP="00DB5A33">
      <w:pPr>
        <w:ind w:left="360"/>
      </w:pPr>
      <w:r>
        <w:t xml:space="preserve">Element: _________________ </w:t>
      </w:r>
      <w:r>
        <w:sym w:font="Wingdings" w:char="F0E0"/>
      </w:r>
      <w:r>
        <w:t xml:space="preserve"> Balanced by using: ________________________</w:t>
      </w:r>
    </w:p>
    <w:p w:rsidR="00DB5A33" w:rsidRDefault="00DB5A33" w:rsidP="00DB5A33">
      <w:pPr>
        <w:ind w:left="360"/>
      </w:pPr>
      <w:r>
        <w:t xml:space="preserve">Element: _________________ </w:t>
      </w:r>
      <w:r>
        <w:sym w:font="Wingdings" w:char="F0E0"/>
      </w:r>
      <w:r>
        <w:t xml:space="preserve"> Balanced by </w:t>
      </w:r>
      <w:r>
        <w:t>using</w:t>
      </w:r>
      <w:r>
        <w:t>: ________________________</w:t>
      </w:r>
    </w:p>
    <w:p w:rsidR="00AC25AE" w:rsidRDefault="00DB5A33" w:rsidP="00AC25AE">
      <w:pPr>
        <w:pStyle w:val="ListParagraph"/>
        <w:numPr>
          <w:ilvl w:val="0"/>
          <w:numId w:val="2"/>
        </w:numPr>
      </w:pPr>
      <w:r>
        <w:t xml:space="preserve">When oxidizing and reducing agents of a redox reaction are present in the same solution, no useful work is obtained and energy is released as heat. </w:t>
      </w:r>
      <w:r w:rsidR="00E61AAE">
        <w:t>H</w:t>
      </w:r>
      <w:r w:rsidR="002E7B87">
        <w:t>ow can we harness energy within a galvanic cell?</w:t>
      </w:r>
    </w:p>
    <w:p w:rsidR="00DB5A33" w:rsidRDefault="00DB5A33" w:rsidP="00DB5A33">
      <w:bookmarkStart w:id="0" w:name="_GoBack"/>
      <w:bookmarkEnd w:id="0"/>
    </w:p>
    <w:p w:rsidR="00AC25AE" w:rsidRDefault="00E61AAE" w:rsidP="00AC25AE">
      <w:pPr>
        <w:pStyle w:val="ListParagraph"/>
        <w:numPr>
          <w:ilvl w:val="0"/>
          <w:numId w:val="2"/>
        </w:numPr>
      </w:pPr>
      <w:r>
        <w:t>W</w:t>
      </w:r>
      <w:r w:rsidR="002E7B87">
        <w:t xml:space="preserve">hat are </w:t>
      </w:r>
      <w:r w:rsidR="006E31AD">
        <w:rPr>
          <w:b/>
        </w:rPr>
        <w:t>2</w:t>
      </w:r>
      <w:r w:rsidR="002E7B87">
        <w:t xml:space="preserve"> </w:t>
      </w:r>
      <w:r w:rsidR="00F73FB6">
        <w:t>devices</w:t>
      </w:r>
      <w:r w:rsidR="002E7B87">
        <w:t xml:space="preserve"> that allow </w:t>
      </w:r>
      <w:r w:rsidR="002E7B87" w:rsidRPr="00F410C1">
        <w:rPr>
          <w:b/>
        </w:rPr>
        <w:t>ions</w:t>
      </w:r>
      <w:r w:rsidR="002E7B87">
        <w:t xml:space="preserve"> to flow in a galvanic cell?</w:t>
      </w:r>
    </w:p>
    <w:p w:rsidR="00DB5A33" w:rsidRDefault="00DB5A33" w:rsidP="00DB5A33"/>
    <w:p w:rsidR="00AC25AE" w:rsidRDefault="00740F93" w:rsidP="00AC25AE">
      <w:pPr>
        <w:pStyle w:val="ListParagraph"/>
        <w:numPr>
          <w:ilvl w:val="0"/>
          <w:numId w:val="2"/>
        </w:numPr>
      </w:pPr>
      <w:r>
        <w:t>In terms of energy, w</w:t>
      </w:r>
      <w:r w:rsidR="00710283">
        <w:t xml:space="preserve">hat is the purpose for making sure that </w:t>
      </w:r>
      <w:r w:rsidR="00710283" w:rsidRPr="00740F93">
        <w:rPr>
          <w:b/>
        </w:rPr>
        <w:t>ions</w:t>
      </w:r>
      <w:r w:rsidR="00710283">
        <w:t xml:space="preserve"> flo</w:t>
      </w:r>
      <w:r w:rsidR="00AC25AE">
        <w:t>w from the cathode to the anode</w:t>
      </w:r>
      <w:r w:rsidR="00E61AAE">
        <w:t>?</w:t>
      </w:r>
    </w:p>
    <w:p w:rsidR="00DB5A33" w:rsidRDefault="00DB5A33" w:rsidP="00DB5A33"/>
    <w:p w:rsidR="00AC25AE" w:rsidRDefault="0033041B" w:rsidP="00AC25AE">
      <w:pPr>
        <w:pStyle w:val="ListParagraph"/>
        <w:numPr>
          <w:ilvl w:val="0"/>
          <w:numId w:val="2"/>
        </w:numPr>
      </w:pPr>
      <w:r>
        <w:t>Why is platinum used as an electrode?</w:t>
      </w:r>
    </w:p>
    <w:p w:rsidR="00740F93" w:rsidRDefault="00740F93" w:rsidP="00740F93"/>
    <w:p w:rsidR="00474C74" w:rsidRDefault="00C17C3B" w:rsidP="00474C74">
      <w:pPr>
        <w:pStyle w:val="ListParagraph"/>
        <w:numPr>
          <w:ilvl w:val="0"/>
          <w:numId w:val="2"/>
        </w:numPr>
      </w:pPr>
      <w:r>
        <w:t>Given a</w:t>
      </w:r>
      <w:r w:rsidR="0033041B">
        <w:t xml:space="preserve"> </w:t>
      </w:r>
      <w:r w:rsidR="00710BF5">
        <w:t>redox</w:t>
      </w:r>
      <w:r w:rsidR="004C63C1">
        <w:t xml:space="preserve"> reaction, ho</w:t>
      </w:r>
      <w:r w:rsidR="0033041B">
        <w:t>w can you determine the direction of electron flow within a cell</w:t>
      </w:r>
      <w:r w:rsidR="000413A9">
        <w:t>?</w:t>
      </w:r>
    </w:p>
    <w:p w:rsidR="000413A9" w:rsidRDefault="000413A9" w:rsidP="000413A9"/>
    <w:p w:rsidR="00AC25AE" w:rsidRDefault="00AB4998" w:rsidP="00AC25AE">
      <w:pPr>
        <w:pStyle w:val="ListParagraph"/>
        <w:numPr>
          <w:ilvl w:val="0"/>
          <w:numId w:val="2"/>
        </w:numPr>
      </w:pPr>
      <w:r>
        <w:t>W</w:t>
      </w:r>
      <w:r w:rsidR="00695A78">
        <w:t>hen does a battery “die” or stop working?</w:t>
      </w:r>
    </w:p>
    <w:p w:rsidR="00AB4998" w:rsidRDefault="00AB4998" w:rsidP="00AB4998"/>
    <w:p w:rsidR="00AC25AE" w:rsidRDefault="00516CE1" w:rsidP="00AC25AE">
      <w:pPr>
        <w:pStyle w:val="ListParagraph"/>
        <w:numPr>
          <w:ilvl w:val="0"/>
          <w:numId w:val="2"/>
        </w:numPr>
      </w:pPr>
      <w:r>
        <w:t xml:space="preserve">Give two examples of galvanic cells </w:t>
      </w:r>
      <w:r w:rsidR="000413A9">
        <w:t xml:space="preserve">commonly </w:t>
      </w:r>
      <w:r>
        <w:t>used in life.</w:t>
      </w:r>
    </w:p>
    <w:p w:rsidR="00AB4998" w:rsidRDefault="00AB4998" w:rsidP="00AB4998"/>
    <w:p w:rsidR="00AC25AE" w:rsidRDefault="000E4DD6" w:rsidP="00AC25AE">
      <w:pPr>
        <w:pStyle w:val="ListParagraph"/>
        <w:numPr>
          <w:ilvl w:val="0"/>
          <w:numId w:val="2"/>
        </w:numPr>
      </w:pPr>
      <w:r>
        <w:t xml:space="preserve">In terms of reduction potentials, why do metals corrode? </w:t>
      </w:r>
    </w:p>
    <w:p w:rsidR="00710BF5" w:rsidRDefault="00710BF5" w:rsidP="00710BF5"/>
    <w:p w:rsidR="00AC25AE" w:rsidRDefault="00525965" w:rsidP="00AC25AE">
      <w:pPr>
        <w:pStyle w:val="ListParagraph"/>
        <w:numPr>
          <w:ilvl w:val="0"/>
          <w:numId w:val="2"/>
        </w:numPr>
      </w:pPr>
      <w:r>
        <w:t>What are 2 differences between galvanic and electrolytic cells</w:t>
      </w:r>
      <w:r w:rsidR="00710BF5">
        <w:t xml:space="preserve"> (describe both cells)</w:t>
      </w:r>
      <w:r>
        <w:t>?</w:t>
      </w:r>
    </w:p>
    <w:p w:rsidR="00710BF5" w:rsidRDefault="00710BF5" w:rsidP="00710BF5"/>
    <w:p w:rsidR="00525965" w:rsidRDefault="00525965" w:rsidP="00AC25AE">
      <w:pPr>
        <w:pStyle w:val="ListParagraph"/>
        <w:numPr>
          <w:ilvl w:val="0"/>
          <w:numId w:val="2"/>
        </w:numPr>
      </w:pPr>
      <w:r>
        <w:t>What is (electro</w:t>
      </w:r>
      <w:proofErr w:type="gramStart"/>
      <w:r>
        <w:t>)plating</w:t>
      </w:r>
      <w:proofErr w:type="gramEnd"/>
      <w:r>
        <w:t>?</w:t>
      </w:r>
    </w:p>
    <w:p w:rsidR="000413A9" w:rsidRDefault="000413A9" w:rsidP="000413A9"/>
    <w:p w:rsidR="000413A9" w:rsidRDefault="000413A9" w:rsidP="000413A9"/>
    <w:p w:rsidR="0033041B" w:rsidRDefault="00DB5A33">
      <w:r>
        <w:lastRenderedPageBreak/>
        <w:t>Answers</w:t>
      </w:r>
    </w:p>
    <w:p w:rsidR="00DB5A33" w:rsidRDefault="00DB5A33" w:rsidP="00DB5A33">
      <w:pPr>
        <w:pStyle w:val="ListParagraph"/>
        <w:numPr>
          <w:ilvl w:val="0"/>
          <w:numId w:val="3"/>
        </w:numPr>
      </w:pPr>
      <w:r>
        <w:t xml:space="preserve">oxygen </w:t>
      </w:r>
      <w:r>
        <w:sym w:font="Wingdings" w:char="F0E0"/>
      </w:r>
      <w:r>
        <w:t xml:space="preserve"> H2O, hydrogen </w:t>
      </w:r>
      <w:r>
        <w:sym w:font="Wingdings" w:char="F0E0"/>
      </w:r>
      <w:r>
        <w:t xml:space="preserve"> H+</w:t>
      </w:r>
    </w:p>
    <w:p w:rsidR="00DB5A33" w:rsidRDefault="00DB5A33" w:rsidP="00DB5A33">
      <w:pPr>
        <w:pStyle w:val="ListParagraph"/>
        <w:numPr>
          <w:ilvl w:val="0"/>
          <w:numId w:val="3"/>
        </w:numPr>
      </w:pPr>
      <w:r>
        <w:t>separate the oxidizing agent from the reducing agent and require the electron transfer to occur through a wire</w:t>
      </w:r>
    </w:p>
    <w:p w:rsidR="00DB5A33" w:rsidRDefault="00DB5A33" w:rsidP="00DB5A33">
      <w:pPr>
        <w:pStyle w:val="ListParagraph"/>
        <w:numPr>
          <w:ilvl w:val="0"/>
          <w:numId w:val="3"/>
        </w:numPr>
      </w:pPr>
      <w:r>
        <w:t>salt bridge and a porous disk</w:t>
      </w:r>
    </w:p>
    <w:p w:rsidR="00740F93" w:rsidRDefault="00740F93" w:rsidP="00DB5A33">
      <w:pPr>
        <w:pStyle w:val="ListParagraph"/>
        <w:numPr>
          <w:ilvl w:val="0"/>
          <w:numId w:val="3"/>
        </w:numPr>
      </w:pPr>
      <w:r>
        <w:t>to keep the net charge at zero in each compartment of the system, because a charge separation would require a large amount of energy</w:t>
      </w:r>
    </w:p>
    <w:p w:rsidR="00740F93" w:rsidRDefault="00740F93" w:rsidP="00DB5A33">
      <w:pPr>
        <w:pStyle w:val="ListParagraph"/>
        <w:numPr>
          <w:ilvl w:val="0"/>
          <w:numId w:val="3"/>
        </w:numPr>
      </w:pPr>
      <w:r>
        <w:t>Platinum is used when the substances in a half-reaction is not a conducting solid.</w:t>
      </w:r>
    </w:p>
    <w:p w:rsidR="00740F93" w:rsidRDefault="00740F93" w:rsidP="00DB5A33">
      <w:pPr>
        <w:pStyle w:val="ListParagraph"/>
        <w:numPr>
          <w:ilvl w:val="0"/>
          <w:numId w:val="3"/>
        </w:numPr>
      </w:pPr>
      <w:r>
        <w:t>Anode to the cathode (OR oxidation reaction site to reduction reaction site)</w:t>
      </w:r>
    </w:p>
    <w:p w:rsidR="00474C74" w:rsidRDefault="00AB4998" w:rsidP="00DB5A33">
      <w:pPr>
        <w:pStyle w:val="ListParagraph"/>
        <w:numPr>
          <w:ilvl w:val="0"/>
          <w:numId w:val="3"/>
        </w:numPr>
      </w:pPr>
      <w:r>
        <w:t>When the cell reaction has reached equilibrium; when the compartments all have the same free energy and delta G = 0.</w:t>
      </w:r>
    </w:p>
    <w:p w:rsidR="00AB4998" w:rsidRDefault="00710BF5" w:rsidP="00DB5A33">
      <w:pPr>
        <w:pStyle w:val="ListParagraph"/>
        <w:numPr>
          <w:ilvl w:val="0"/>
          <w:numId w:val="3"/>
        </w:numPr>
      </w:pPr>
      <w:r>
        <w:t>Battery (lead storage battery, dry cell battery), fuel cell</w:t>
      </w:r>
    </w:p>
    <w:p w:rsidR="00710BF5" w:rsidRDefault="00710BF5" w:rsidP="00DB5A33">
      <w:pPr>
        <w:pStyle w:val="ListParagraph"/>
        <w:numPr>
          <w:ilvl w:val="0"/>
          <w:numId w:val="3"/>
        </w:numPr>
      </w:pPr>
      <w:r>
        <w:t>Metals corrode because they oxidize easily, meaning they have standard reduction potentials less positive than that of oxygen gas</w:t>
      </w:r>
    </w:p>
    <w:p w:rsidR="00710BF5" w:rsidRDefault="00710BF5" w:rsidP="00DB5A33">
      <w:pPr>
        <w:pStyle w:val="ListParagraph"/>
        <w:numPr>
          <w:ilvl w:val="0"/>
          <w:numId w:val="3"/>
        </w:numPr>
      </w:pPr>
      <w:r>
        <w:t xml:space="preserve">Electrolytic uses electrical energy to produce chemical change, is non-spontaneous, </w:t>
      </w:r>
      <w:proofErr w:type="gramStart"/>
      <w:r>
        <w:t>includes</w:t>
      </w:r>
      <w:proofErr w:type="gramEnd"/>
      <w:r>
        <w:t xml:space="preserve"> a salt bridge or porous disk. Galvanic cells use chemical energy to produce electrical energy, is spontaneous, </w:t>
      </w:r>
      <w:proofErr w:type="gramStart"/>
      <w:r>
        <w:t>does</w:t>
      </w:r>
      <w:proofErr w:type="gramEnd"/>
      <w:r>
        <w:t xml:space="preserve"> not require a salt bridge or porous disk. </w:t>
      </w:r>
    </w:p>
    <w:p w:rsidR="00710BF5" w:rsidRDefault="00710BF5" w:rsidP="00DB5A33">
      <w:pPr>
        <w:pStyle w:val="ListParagraph"/>
        <w:numPr>
          <w:ilvl w:val="0"/>
          <w:numId w:val="3"/>
        </w:numPr>
      </w:pPr>
      <w:r>
        <w:t>Plating means depositing the neutral metal on the electrode by reducing metal ions in solution.</w:t>
      </w:r>
    </w:p>
    <w:p w:rsidR="00DB5A33" w:rsidRDefault="00DB5A33"/>
    <w:sectPr w:rsidR="00DB5A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51" w:rsidRDefault="007E7151" w:rsidP="00AC25AE">
      <w:pPr>
        <w:spacing w:after="0" w:line="240" w:lineRule="auto"/>
      </w:pPr>
      <w:r>
        <w:separator/>
      </w:r>
    </w:p>
  </w:endnote>
  <w:endnote w:type="continuationSeparator" w:id="0">
    <w:p w:rsidR="007E7151" w:rsidRDefault="007E7151" w:rsidP="00AC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51" w:rsidRDefault="007E7151" w:rsidP="00AC25AE">
      <w:pPr>
        <w:spacing w:after="0" w:line="240" w:lineRule="auto"/>
      </w:pPr>
      <w:r>
        <w:separator/>
      </w:r>
    </w:p>
  </w:footnote>
  <w:footnote w:type="continuationSeparator" w:id="0">
    <w:p w:rsidR="007E7151" w:rsidRDefault="007E7151" w:rsidP="00AC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AE" w:rsidRDefault="00AC25AE">
    <w:pPr>
      <w:pStyle w:val="Header"/>
    </w:pPr>
    <w:r>
      <w:t>Name ____________________________________________________</w:t>
    </w:r>
    <w:r>
      <w:tab/>
      <w:t>Date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772A"/>
    <w:multiLevelType w:val="hybridMultilevel"/>
    <w:tmpl w:val="8DE8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1390"/>
    <w:multiLevelType w:val="hybridMultilevel"/>
    <w:tmpl w:val="48C0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C27EC"/>
    <w:multiLevelType w:val="hybridMultilevel"/>
    <w:tmpl w:val="5470B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49"/>
    <w:rsid w:val="000413A9"/>
    <w:rsid w:val="000E4DD6"/>
    <w:rsid w:val="00186FF7"/>
    <w:rsid w:val="002E7B87"/>
    <w:rsid w:val="003230C3"/>
    <w:rsid w:val="0033041B"/>
    <w:rsid w:val="00474C74"/>
    <w:rsid w:val="004C63C1"/>
    <w:rsid w:val="00516CE1"/>
    <w:rsid w:val="00525965"/>
    <w:rsid w:val="00542149"/>
    <w:rsid w:val="00695A78"/>
    <w:rsid w:val="006E31AD"/>
    <w:rsid w:val="00710283"/>
    <w:rsid w:val="00710BF5"/>
    <w:rsid w:val="00740F93"/>
    <w:rsid w:val="007860AD"/>
    <w:rsid w:val="007E7151"/>
    <w:rsid w:val="00874CC9"/>
    <w:rsid w:val="00AB4998"/>
    <w:rsid w:val="00AC25AE"/>
    <w:rsid w:val="00C17C3B"/>
    <w:rsid w:val="00D335FF"/>
    <w:rsid w:val="00DB5A33"/>
    <w:rsid w:val="00E61AAE"/>
    <w:rsid w:val="00F410C1"/>
    <w:rsid w:val="00F73FB6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53C86-9F7D-40C9-9FE3-EC28B472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2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AE"/>
  </w:style>
  <w:style w:type="paragraph" w:styleId="Footer">
    <w:name w:val="footer"/>
    <w:basedOn w:val="Normal"/>
    <w:link w:val="FooterChar"/>
    <w:uiPriority w:val="99"/>
    <w:unhideWhenUsed/>
    <w:rsid w:val="00AC2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AE"/>
  </w:style>
  <w:style w:type="paragraph" w:styleId="ListParagraph">
    <w:name w:val="List Paragraph"/>
    <w:basedOn w:val="Normal"/>
    <w:uiPriority w:val="34"/>
    <w:qFormat/>
    <w:rsid w:val="00AC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16</cp:revision>
  <dcterms:created xsi:type="dcterms:W3CDTF">2015-04-03T20:09:00Z</dcterms:created>
  <dcterms:modified xsi:type="dcterms:W3CDTF">2015-04-06T23:59:00Z</dcterms:modified>
</cp:coreProperties>
</file>