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30C" w:rsidRDefault="00BC530C">
      <w:r>
        <w:t>Name</w:t>
      </w:r>
      <w:proofErr w:type="gramStart"/>
      <w:r>
        <w:t>:_</w:t>
      </w:r>
      <w:proofErr w:type="gramEnd"/>
      <w:r>
        <w:t>_____</w:t>
      </w:r>
      <w:r w:rsidR="009B394D">
        <w:t>____________________________</w:t>
      </w:r>
      <w:r w:rsidR="009B394D">
        <w:tab/>
      </w:r>
      <w:r w:rsidR="009B394D">
        <w:tab/>
      </w:r>
      <w:r w:rsidR="009B394D">
        <w:tab/>
      </w:r>
      <w:r w:rsidRPr="009B394D">
        <w:rPr>
          <w:b/>
          <w:sz w:val="24"/>
        </w:rPr>
        <w:t>Building</w:t>
      </w:r>
      <w:r w:rsidR="003B00B5">
        <w:rPr>
          <w:b/>
          <w:sz w:val="24"/>
        </w:rPr>
        <w:t xml:space="preserve"> Alkanes,</w:t>
      </w:r>
      <w:r w:rsidRPr="009B394D">
        <w:rPr>
          <w:b/>
          <w:sz w:val="24"/>
        </w:rPr>
        <w:t xml:space="preserve"> Alkenes and Alkynes</w:t>
      </w:r>
    </w:p>
    <w:p w:rsidR="00BC530C" w:rsidRPr="00355FFC" w:rsidRDefault="00355FFC">
      <w:pPr>
        <w:rPr>
          <w:sz w:val="28"/>
          <w:szCs w:val="28"/>
        </w:rPr>
      </w:pPr>
      <w:r w:rsidRPr="00355FFC">
        <w:rPr>
          <w:sz w:val="28"/>
          <w:szCs w:val="28"/>
          <w:u w:val="single"/>
        </w:rPr>
        <w:t>Table P</w:t>
      </w:r>
      <w:r w:rsidRPr="00355FFC">
        <w:rPr>
          <w:sz w:val="28"/>
          <w:szCs w:val="28"/>
        </w:rPr>
        <w:t xml:space="preserve">: </w:t>
      </w:r>
      <w:r w:rsidR="009B394D" w:rsidRPr="00355FFC">
        <w:rPr>
          <w:sz w:val="28"/>
          <w:szCs w:val="28"/>
        </w:rPr>
        <w:t>Prefixes used in naming organic compounds:</w:t>
      </w:r>
    </w:p>
    <w:p w:rsidR="00BC530C" w:rsidRDefault="003B00B5" w:rsidP="009B394D">
      <w:pPr>
        <w:jc w:val="center"/>
      </w:pPr>
      <w:r>
        <w:rPr>
          <w:noProof/>
        </w:rPr>
        <w:drawing>
          <wp:inline distT="0" distB="0" distL="0" distR="0">
            <wp:extent cx="2363064" cy="3143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74086" cy="3157911"/>
                    </a:xfrm>
                    <a:prstGeom prst="rect">
                      <a:avLst/>
                    </a:prstGeom>
                    <a:noFill/>
                    <a:ln>
                      <a:noFill/>
                    </a:ln>
                  </pic:spPr>
                </pic:pic>
              </a:graphicData>
            </a:graphic>
          </wp:inline>
        </w:drawing>
      </w:r>
      <w:bookmarkStart w:id="0" w:name="_GoBack"/>
      <w:bookmarkEnd w:id="0"/>
    </w:p>
    <w:p w:rsidR="003B00B5" w:rsidRPr="00C23A4A" w:rsidRDefault="003B00B5">
      <w:pPr>
        <w:rPr>
          <w:rFonts w:ascii="Cooper Black" w:hAnsi="Cooper Black"/>
          <w:sz w:val="28"/>
        </w:rPr>
      </w:pPr>
      <w:r w:rsidRPr="00C23A4A">
        <w:rPr>
          <w:rFonts w:ascii="Cooper Black" w:hAnsi="Cooper Black"/>
          <w:sz w:val="28"/>
        </w:rPr>
        <w:t>Alkanes</w:t>
      </w:r>
    </w:p>
    <w:p w:rsidR="003B00B5" w:rsidRPr="00C23A4A" w:rsidRDefault="003B00B5" w:rsidP="003B00B5">
      <w:pPr>
        <w:pStyle w:val="ListParagraph"/>
        <w:numPr>
          <w:ilvl w:val="0"/>
          <w:numId w:val="2"/>
        </w:numPr>
        <w:rPr>
          <w:rFonts w:ascii="Cooper Black" w:hAnsi="Cooper Black"/>
          <w:sz w:val="24"/>
        </w:rPr>
      </w:pPr>
      <w:r w:rsidRPr="00C23A4A">
        <w:rPr>
          <w:rFonts w:ascii="Cooper Black" w:hAnsi="Cooper Black"/>
          <w:sz w:val="24"/>
        </w:rPr>
        <w:t xml:space="preserve">Atoms are only bonded by </w:t>
      </w:r>
      <w:r w:rsidRPr="00C23A4A">
        <w:rPr>
          <w:rFonts w:ascii="Cooper Black" w:hAnsi="Cooper Black"/>
          <w:sz w:val="24"/>
          <w:u w:val="single"/>
        </w:rPr>
        <w:t>single bonds</w:t>
      </w:r>
    </w:p>
    <w:p w:rsidR="003B00B5" w:rsidRPr="00C23A4A" w:rsidRDefault="003B00B5" w:rsidP="003B00B5">
      <w:pPr>
        <w:pStyle w:val="ListParagraph"/>
        <w:numPr>
          <w:ilvl w:val="0"/>
          <w:numId w:val="2"/>
        </w:numPr>
        <w:rPr>
          <w:rFonts w:ascii="Cooper Black" w:hAnsi="Cooper Black"/>
          <w:sz w:val="24"/>
        </w:rPr>
      </w:pPr>
      <w:r w:rsidRPr="00C23A4A">
        <w:rPr>
          <w:rFonts w:ascii="Cooper Black" w:hAnsi="Cooper Black"/>
          <w:sz w:val="24"/>
        </w:rPr>
        <w:t>Name of each compound ends in -</w:t>
      </w:r>
      <w:proofErr w:type="spellStart"/>
      <w:r w:rsidRPr="00C23A4A">
        <w:rPr>
          <w:rFonts w:ascii="Cooper Black" w:hAnsi="Cooper Black"/>
          <w:sz w:val="24"/>
        </w:rPr>
        <w:t>ane</w:t>
      </w:r>
      <w:proofErr w:type="spellEnd"/>
    </w:p>
    <w:p w:rsidR="00F16322" w:rsidRPr="00F16322" w:rsidRDefault="003B00B5">
      <w:r>
        <w:t xml:space="preserve">Construct the following Alkenes listed in the table below. Connect the carbons in a chain-like fashion (one right after another.) </w:t>
      </w:r>
      <w:r w:rsidR="00F16322">
        <w:t>Make sure all holes are filled with bonds.</w:t>
      </w:r>
    </w:p>
    <w:tbl>
      <w:tblPr>
        <w:tblStyle w:val="TableGrid"/>
        <w:tblW w:w="0" w:type="auto"/>
        <w:tblInd w:w="360" w:type="dxa"/>
        <w:tblLook w:val="04A0" w:firstRow="1" w:lastRow="0" w:firstColumn="1" w:lastColumn="0" w:noHBand="0" w:noVBand="1"/>
      </w:tblPr>
      <w:tblGrid>
        <w:gridCol w:w="1908"/>
        <w:gridCol w:w="1980"/>
        <w:gridCol w:w="6210"/>
      </w:tblGrid>
      <w:tr w:rsidR="003B00B5" w:rsidTr="00F16322">
        <w:tc>
          <w:tcPr>
            <w:tcW w:w="1908" w:type="dxa"/>
            <w:vAlign w:val="center"/>
          </w:tcPr>
          <w:p w:rsidR="003B00B5" w:rsidRPr="009144BD" w:rsidRDefault="003B00B5" w:rsidP="00AD72AB">
            <w:r w:rsidRPr="009144BD">
              <w:t>Compound Name</w:t>
            </w:r>
          </w:p>
        </w:tc>
        <w:tc>
          <w:tcPr>
            <w:tcW w:w="1980" w:type="dxa"/>
            <w:vAlign w:val="center"/>
          </w:tcPr>
          <w:p w:rsidR="003B00B5" w:rsidRDefault="003B00B5" w:rsidP="00AD72AB">
            <w:r w:rsidRPr="009144BD">
              <w:t>Molecular Formula</w:t>
            </w:r>
          </w:p>
          <w:p w:rsidR="00F16322" w:rsidRPr="00F16322" w:rsidRDefault="00F16322" w:rsidP="00F16322">
            <w:pPr>
              <w:jc w:val="center"/>
              <w:rPr>
                <w:sz w:val="28"/>
                <w:szCs w:val="28"/>
              </w:rPr>
            </w:pPr>
            <w:proofErr w:type="spellStart"/>
            <w:r w:rsidRPr="00F16322">
              <w:rPr>
                <w:sz w:val="28"/>
                <w:szCs w:val="28"/>
              </w:rPr>
              <w:t>C</w:t>
            </w:r>
            <w:r w:rsidRPr="00F16322">
              <w:rPr>
                <w:sz w:val="28"/>
                <w:szCs w:val="28"/>
                <w:vertAlign w:val="subscript"/>
              </w:rPr>
              <w:t>x</w:t>
            </w:r>
            <w:r w:rsidRPr="00F16322">
              <w:rPr>
                <w:sz w:val="28"/>
                <w:szCs w:val="28"/>
              </w:rPr>
              <w:t>H</w:t>
            </w:r>
            <w:r w:rsidRPr="00F16322">
              <w:rPr>
                <w:sz w:val="28"/>
                <w:szCs w:val="28"/>
                <w:vertAlign w:val="subscript"/>
              </w:rPr>
              <w:t>y</w:t>
            </w:r>
            <w:proofErr w:type="spellEnd"/>
          </w:p>
        </w:tc>
        <w:tc>
          <w:tcPr>
            <w:tcW w:w="6210" w:type="dxa"/>
            <w:vAlign w:val="center"/>
          </w:tcPr>
          <w:p w:rsidR="003B00B5" w:rsidRPr="009144BD" w:rsidRDefault="003B00B5" w:rsidP="00AD72AB">
            <w:r w:rsidRPr="009144BD">
              <w:t>Structural Formula</w:t>
            </w:r>
            <w:r w:rsidR="00F16322">
              <w:t xml:space="preserve"> (Draw your molecule with symbols and lines)</w:t>
            </w:r>
          </w:p>
        </w:tc>
      </w:tr>
      <w:tr w:rsidR="003B00B5" w:rsidTr="00F16322">
        <w:tc>
          <w:tcPr>
            <w:tcW w:w="1908" w:type="dxa"/>
            <w:vAlign w:val="center"/>
          </w:tcPr>
          <w:p w:rsidR="00F16322" w:rsidRDefault="00F16322" w:rsidP="00F16322">
            <w:pPr>
              <w:jc w:val="center"/>
              <w:rPr>
                <w:sz w:val="28"/>
              </w:rPr>
            </w:pPr>
          </w:p>
          <w:p w:rsidR="003B00B5" w:rsidRDefault="003B00B5" w:rsidP="00F16322">
            <w:pPr>
              <w:jc w:val="center"/>
              <w:rPr>
                <w:sz w:val="28"/>
              </w:rPr>
            </w:pPr>
            <w:r>
              <w:rPr>
                <w:sz w:val="28"/>
              </w:rPr>
              <w:t>Methane</w:t>
            </w:r>
          </w:p>
          <w:p w:rsidR="00F16322" w:rsidRPr="009144BD" w:rsidRDefault="00F16322" w:rsidP="00F16322">
            <w:pPr>
              <w:jc w:val="center"/>
              <w:rPr>
                <w:sz w:val="28"/>
              </w:rPr>
            </w:pPr>
          </w:p>
        </w:tc>
        <w:tc>
          <w:tcPr>
            <w:tcW w:w="1980" w:type="dxa"/>
            <w:vAlign w:val="center"/>
          </w:tcPr>
          <w:p w:rsidR="00F16322" w:rsidRPr="00F16322" w:rsidRDefault="00F16322" w:rsidP="00F16322">
            <w:pPr>
              <w:jc w:val="center"/>
              <w:rPr>
                <w:sz w:val="28"/>
                <w:szCs w:val="28"/>
              </w:rPr>
            </w:pPr>
            <w:r w:rsidRPr="00F16322">
              <w:rPr>
                <w:sz w:val="28"/>
                <w:szCs w:val="28"/>
              </w:rPr>
              <w:t>CH</w:t>
            </w:r>
            <w:r w:rsidRPr="00F16322">
              <w:rPr>
                <w:sz w:val="28"/>
                <w:szCs w:val="28"/>
                <w:vertAlign w:val="subscript"/>
              </w:rPr>
              <w:t>4</w:t>
            </w:r>
          </w:p>
        </w:tc>
        <w:tc>
          <w:tcPr>
            <w:tcW w:w="6210" w:type="dxa"/>
            <w:vAlign w:val="center"/>
          </w:tcPr>
          <w:p w:rsidR="003B00B5" w:rsidRDefault="00F16322" w:rsidP="00F16322">
            <w:pPr>
              <w:jc w:val="center"/>
            </w:pPr>
            <w:r>
              <w:rPr>
                <w:noProof/>
                <w:color w:val="0000FF"/>
              </w:rPr>
              <w:drawing>
                <wp:inline distT="0" distB="0" distL="0" distR="0">
                  <wp:extent cx="476250" cy="493842"/>
                  <wp:effectExtent l="0" t="0" r="0" b="1905"/>
                  <wp:docPr id="1" name="Picture 1" descr="http://upload.wikimedia.org/wikipedia/commons/c/c0/Methane-2D-squar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pload.wikimedia.org/wikipedia/commons/c/c0/Methane-2D-square.png">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2967" cy="500807"/>
                          </a:xfrm>
                          <a:prstGeom prst="rect">
                            <a:avLst/>
                          </a:prstGeom>
                          <a:noFill/>
                          <a:ln>
                            <a:noFill/>
                          </a:ln>
                        </pic:spPr>
                      </pic:pic>
                    </a:graphicData>
                  </a:graphic>
                </wp:inline>
              </w:drawing>
            </w:r>
          </w:p>
        </w:tc>
      </w:tr>
      <w:tr w:rsidR="003B00B5" w:rsidTr="00F16322">
        <w:tc>
          <w:tcPr>
            <w:tcW w:w="1908" w:type="dxa"/>
            <w:vAlign w:val="center"/>
          </w:tcPr>
          <w:p w:rsidR="003B00B5" w:rsidRPr="009144BD" w:rsidRDefault="003B00B5" w:rsidP="003B00B5">
            <w:pPr>
              <w:jc w:val="center"/>
              <w:rPr>
                <w:sz w:val="28"/>
              </w:rPr>
            </w:pPr>
            <w:r w:rsidRPr="009144BD">
              <w:rPr>
                <w:sz w:val="28"/>
              </w:rPr>
              <w:t>Eth</w:t>
            </w:r>
            <w:r>
              <w:rPr>
                <w:sz w:val="28"/>
              </w:rPr>
              <w:t>a</w:t>
            </w:r>
            <w:r w:rsidRPr="009144BD">
              <w:rPr>
                <w:sz w:val="28"/>
              </w:rPr>
              <w:t>ne</w:t>
            </w:r>
          </w:p>
        </w:tc>
        <w:tc>
          <w:tcPr>
            <w:tcW w:w="1980" w:type="dxa"/>
            <w:vAlign w:val="center"/>
          </w:tcPr>
          <w:p w:rsidR="003B00B5" w:rsidRDefault="003B00B5" w:rsidP="00AD72AB"/>
        </w:tc>
        <w:tc>
          <w:tcPr>
            <w:tcW w:w="6210" w:type="dxa"/>
            <w:vAlign w:val="center"/>
          </w:tcPr>
          <w:p w:rsidR="003B00B5" w:rsidRDefault="003B00B5" w:rsidP="00AD72AB"/>
          <w:p w:rsidR="003B00B5" w:rsidRDefault="003B00B5" w:rsidP="00AD72AB"/>
          <w:p w:rsidR="003B00B5" w:rsidRDefault="003B00B5" w:rsidP="00AD72AB"/>
          <w:p w:rsidR="003B00B5" w:rsidRDefault="003B00B5" w:rsidP="00AD72AB"/>
          <w:p w:rsidR="003B00B5" w:rsidRDefault="003B00B5" w:rsidP="00AD72AB"/>
        </w:tc>
      </w:tr>
      <w:tr w:rsidR="003B00B5" w:rsidTr="00F16322">
        <w:tc>
          <w:tcPr>
            <w:tcW w:w="1908" w:type="dxa"/>
            <w:vAlign w:val="center"/>
          </w:tcPr>
          <w:p w:rsidR="003B00B5" w:rsidRPr="009144BD" w:rsidRDefault="003B00B5" w:rsidP="003B00B5">
            <w:pPr>
              <w:jc w:val="center"/>
              <w:rPr>
                <w:sz w:val="28"/>
              </w:rPr>
            </w:pPr>
            <w:r w:rsidRPr="009144BD">
              <w:rPr>
                <w:sz w:val="28"/>
              </w:rPr>
              <w:t>Prop</w:t>
            </w:r>
            <w:r>
              <w:rPr>
                <w:sz w:val="28"/>
              </w:rPr>
              <w:t>a</w:t>
            </w:r>
            <w:r w:rsidRPr="009144BD">
              <w:rPr>
                <w:sz w:val="28"/>
              </w:rPr>
              <w:t>ne</w:t>
            </w:r>
          </w:p>
        </w:tc>
        <w:tc>
          <w:tcPr>
            <w:tcW w:w="1980" w:type="dxa"/>
            <w:vAlign w:val="center"/>
          </w:tcPr>
          <w:p w:rsidR="003B00B5" w:rsidRDefault="003B00B5" w:rsidP="00AD72AB"/>
        </w:tc>
        <w:tc>
          <w:tcPr>
            <w:tcW w:w="6210" w:type="dxa"/>
            <w:vAlign w:val="center"/>
          </w:tcPr>
          <w:p w:rsidR="003B00B5" w:rsidRDefault="003B00B5" w:rsidP="00AD72AB"/>
          <w:p w:rsidR="003B00B5" w:rsidRDefault="003B00B5" w:rsidP="00AD72AB"/>
          <w:p w:rsidR="003B00B5" w:rsidRDefault="003B00B5" w:rsidP="00AD72AB"/>
          <w:p w:rsidR="003B00B5" w:rsidRDefault="003B00B5" w:rsidP="00AD72AB"/>
          <w:p w:rsidR="003B00B5" w:rsidRDefault="003B00B5" w:rsidP="00AD72AB"/>
        </w:tc>
      </w:tr>
      <w:tr w:rsidR="003B00B5" w:rsidTr="00F16322">
        <w:tc>
          <w:tcPr>
            <w:tcW w:w="1908" w:type="dxa"/>
            <w:vAlign w:val="center"/>
          </w:tcPr>
          <w:p w:rsidR="003B00B5" w:rsidRPr="009144BD" w:rsidRDefault="003B00B5" w:rsidP="003B00B5">
            <w:pPr>
              <w:jc w:val="center"/>
              <w:rPr>
                <w:sz w:val="28"/>
              </w:rPr>
            </w:pPr>
            <w:r w:rsidRPr="009144BD">
              <w:rPr>
                <w:sz w:val="28"/>
              </w:rPr>
              <w:t>But</w:t>
            </w:r>
            <w:r>
              <w:rPr>
                <w:sz w:val="28"/>
              </w:rPr>
              <w:t>a</w:t>
            </w:r>
            <w:r w:rsidRPr="009144BD">
              <w:rPr>
                <w:sz w:val="28"/>
              </w:rPr>
              <w:t>ne</w:t>
            </w:r>
          </w:p>
        </w:tc>
        <w:tc>
          <w:tcPr>
            <w:tcW w:w="1980" w:type="dxa"/>
            <w:vAlign w:val="center"/>
          </w:tcPr>
          <w:p w:rsidR="003B00B5" w:rsidRDefault="003B00B5" w:rsidP="00AD72AB"/>
        </w:tc>
        <w:tc>
          <w:tcPr>
            <w:tcW w:w="6210" w:type="dxa"/>
            <w:vAlign w:val="center"/>
          </w:tcPr>
          <w:p w:rsidR="003B00B5" w:rsidRDefault="003B00B5" w:rsidP="00AD72AB"/>
          <w:p w:rsidR="003B00B5" w:rsidRDefault="003B00B5" w:rsidP="00AD72AB"/>
          <w:p w:rsidR="003B00B5" w:rsidRDefault="003B00B5" w:rsidP="00AD72AB"/>
          <w:p w:rsidR="003B00B5" w:rsidRDefault="003B00B5" w:rsidP="00AD72AB"/>
          <w:p w:rsidR="003B00B5" w:rsidRDefault="003B00B5" w:rsidP="00AD72AB"/>
        </w:tc>
      </w:tr>
      <w:tr w:rsidR="003B00B5" w:rsidTr="00F16322">
        <w:tc>
          <w:tcPr>
            <w:tcW w:w="1908" w:type="dxa"/>
            <w:vAlign w:val="center"/>
          </w:tcPr>
          <w:p w:rsidR="003B00B5" w:rsidRPr="009144BD" w:rsidRDefault="003B00B5" w:rsidP="003B00B5">
            <w:pPr>
              <w:jc w:val="center"/>
              <w:rPr>
                <w:sz w:val="28"/>
              </w:rPr>
            </w:pPr>
            <w:r w:rsidRPr="009144BD">
              <w:rPr>
                <w:sz w:val="28"/>
              </w:rPr>
              <w:lastRenderedPageBreak/>
              <w:t>Pent</w:t>
            </w:r>
            <w:r>
              <w:rPr>
                <w:sz w:val="28"/>
              </w:rPr>
              <w:t>a</w:t>
            </w:r>
            <w:r w:rsidRPr="009144BD">
              <w:rPr>
                <w:sz w:val="28"/>
              </w:rPr>
              <w:t>ne</w:t>
            </w:r>
          </w:p>
        </w:tc>
        <w:tc>
          <w:tcPr>
            <w:tcW w:w="1980" w:type="dxa"/>
            <w:vAlign w:val="center"/>
          </w:tcPr>
          <w:p w:rsidR="003B00B5" w:rsidRDefault="003B00B5" w:rsidP="00AD72AB"/>
        </w:tc>
        <w:tc>
          <w:tcPr>
            <w:tcW w:w="6210" w:type="dxa"/>
            <w:vAlign w:val="center"/>
          </w:tcPr>
          <w:p w:rsidR="003B00B5" w:rsidRDefault="003B00B5" w:rsidP="00AD72AB"/>
          <w:p w:rsidR="003B00B5" w:rsidRDefault="003B00B5" w:rsidP="00AD72AB"/>
          <w:p w:rsidR="003B00B5" w:rsidRDefault="003B00B5" w:rsidP="00AD72AB"/>
          <w:p w:rsidR="003B00B5" w:rsidRDefault="003B00B5" w:rsidP="00AD72AB"/>
          <w:p w:rsidR="003B00B5" w:rsidRDefault="003B00B5" w:rsidP="00AD72AB"/>
        </w:tc>
      </w:tr>
      <w:tr w:rsidR="003B00B5" w:rsidTr="00F16322">
        <w:tc>
          <w:tcPr>
            <w:tcW w:w="1908" w:type="dxa"/>
            <w:vAlign w:val="center"/>
          </w:tcPr>
          <w:p w:rsidR="003B00B5" w:rsidRPr="009144BD" w:rsidRDefault="003B00B5" w:rsidP="003B00B5">
            <w:pPr>
              <w:jc w:val="center"/>
              <w:rPr>
                <w:sz w:val="28"/>
              </w:rPr>
            </w:pPr>
            <w:r w:rsidRPr="009144BD">
              <w:rPr>
                <w:sz w:val="28"/>
              </w:rPr>
              <w:t>Hex</w:t>
            </w:r>
            <w:r>
              <w:rPr>
                <w:sz w:val="28"/>
              </w:rPr>
              <w:t>a</w:t>
            </w:r>
            <w:r w:rsidRPr="009144BD">
              <w:rPr>
                <w:sz w:val="28"/>
              </w:rPr>
              <w:t>ne</w:t>
            </w:r>
          </w:p>
        </w:tc>
        <w:tc>
          <w:tcPr>
            <w:tcW w:w="1980" w:type="dxa"/>
            <w:vAlign w:val="center"/>
          </w:tcPr>
          <w:p w:rsidR="003B00B5" w:rsidRDefault="003B00B5" w:rsidP="00AD72AB"/>
        </w:tc>
        <w:tc>
          <w:tcPr>
            <w:tcW w:w="6210" w:type="dxa"/>
            <w:vAlign w:val="center"/>
          </w:tcPr>
          <w:p w:rsidR="003B00B5" w:rsidRDefault="003B00B5" w:rsidP="00AD72AB"/>
          <w:p w:rsidR="003B00B5" w:rsidRDefault="003B00B5" w:rsidP="00AD72AB"/>
          <w:p w:rsidR="003B00B5" w:rsidRDefault="003B00B5" w:rsidP="00AD72AB"/>
          <w:p w:rsidR="003B00B5" w:rsidRDefault="003B00B5" w:rsidP="00AD72AB"/>
          <w:p w:rsidR="003B00B5" w:rsidRDefault="003B00B5" w:rsidP="00AD72AB">
            <w:pPr>
              <w:ind w:right="-720"/>
            </w:pPr>
          </w:p>
        </w:tc>
      </w:tr>
    </w:tbl>
    <w:p w:rsidR="003B00B5" w:rsidRDefault="003B00B5">
      <w:pPr>
        <w:rPr>
          <w:b/>
          <w:sz w:val="28"/>
        </w:rPr>
      </w:pPr>
    </w:p>
    <w:p w:rsidR="003B00B5" w:rsidRPr="003B00B5" w:rsidRDefault="003B00B5" w:rsidP="003B00B5">
      <w:pPr>
        <w:ind w:left="360"/>
        <w:rPr>
          <w:b/>
          <w:sz w:val="24"/>
        </w:rPr>
      </w:pPr>
      <w:r w:rsidRPr="003B00B5">
        <w:rPr>
          <w:b/>
          <w:sz w:val="24"/>
        </w:rPr>
        <w:t>Questions:</w:t>
      </w:r>
    </w:p>
    <w:p w:rsidR="00FE67A9" w:rsidRDefault="00FE67A9" w:rsidP="003B00B5">
      <w:pPr>
        <w:ind w:left="360"/>
      </w:pPr>
      <w:r>
        <w:rPr>
          <w:noProof/>
        </w:rPr>
        <mc:AlternateContent>
          <mc:Choice Requires="wps">
            <w:drawing>
              <wp:anchor distT="0" distB="0" distL="114300" distR="114300" simplePos="0" relativeHeight="251659264" behindDoc="0" locked="0" layoutInCell="1" allowOverlap="1">
                <wp:simplePos x="0" y="0"/>
                <wp:positionH relativeFrom="column">
                  <wp:posOffset>2975610</wp:posOffset>
                </wp:positionH>
                <wp:positionV relativeFrom="paragraph">
                  <wp:posOffset>1271270</wp:posOffset>
                </wp:positionV>
                <wp:extent cx="0" cy="300990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0" cy="30099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4B98EB"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4.3pt,100.1pt" to="234.3pt,3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" strokecolor="black [3040]"/>
            </w:pict>
          </mc:Fallback>
        </mc:AlternateContent>
      </w:r>
      <w:r w:rsidR="003B00B5">
        <w:t>1. What is the relationship between the # of carbon atoms and hydrogen atoms in an alkane molecule?</w:t>
      </w:r>
      <w:r w:rsidR="003B00B5">
        <w:br/>
      </w:r>
      <w:r w:rsidR="003B00B5">
        <w:br/>
      </w:r>
      <w:r w:rsidR="003B00B5">
        <w:br/>
        <w:t>2. Some hydrocarbons can have the same number of carbon and hydrogen atoms but can be connected differently (different structural formulas.)  These are known as isomers. Revisit the molecules butane and pentane</w:t>
      </w:r>
      <w:r>
        <w:t xml:space="preserve">. Construct an isomer of each of the molecules and record them below. </w:t>
      </w:r>
      <w:r>
        <w:br/>
      </w:r>
    </w:p>
    <w:p w:rsidR="00FE67A9" w:rsidRPr="00C23A4A" w:rsidRDefault="00FE67A9" w:rsidP="00C23A4A">
      <w:pPr>
        <w:ind w:left="720" w:firstLine="360"/>
        <w:rPr>
          <w:b/>
        </w:rPr>
      </w:pPr>
      <w:r w:rsidRPr="00FE67A9">
        <w:rPr>
          <w:b/>
        </w:rPr>
        <w:t>Isomer of butane</w:t>
      </w:r>
      <w:r>
        <w:rPr>
          <w:b/>
        </w:rPr>
        <w:tab/>
      </w:r>
      <w:r>
        <w:rPr>
          <w:b/>
        </w:rPr>
        <w:tab/>
      </w:r>
      <w:r>
        <w:rPr>
          <w:b/>
        </w:rPr>
        <w:tab/>
      </w:r>
      <w:r>
        <w:rPr>
          <w:b/>
        </w:rPr>
        <w:tab/>
      </w:r>
      <w:r>
        <w:rPr>
          <w:b/>
        </w:rPr>
        <w:tab/>
      </w:r>
      <w:r w:rsidRPr="00FE67A9">
        <w:rPr>
          <w:b/>
        </w:rPr>
        <w:t xml:space="preserve">Isomer of </w:t>
      </w:r>
      <w:r>
        <w:rPr>
          <w:b/>
        </w:rPr>
        <w:t>pen</w:t>
      </w:r>
      <w:r w:rsidRPr="00FE67A9">
        <w:rPr>
          <w:b/>
        </w:rPr>
        <w:t>tane</w:t>
      </w:r>
      <w:r w:rsidRPr="00FE67A9">
        <w:rPr>
          <w:b/>
        </w:rPr>
        <w:br/>
      </w:r>
      <w:r w:rsidRPr="00FE67A9">
        <w:rPr>
          <w:b/>
        </w:rPr>
        <w:br/>
      </w:r>
      <w:r w:rsidRPr="00FE67A9">
        <w:rPr>
          <w:b/>
        </w:rPr>
        <w:br/>
      </w:r>
      <w:r w:rsidRPr="00FE67A9">
        <w:rPr>
          <w:b/>
        </w:rPr>
        <w:br/>
      </w:r>
      <w:r w:rsidRPr="00FE67A9">
        <w:rPr>
          <w:b/>
        </w:rPr>
        <w:br/>
      </w:r>
      <w:r w:rsidRPr="00FE67A9">
        <w:rPr>
          <w:b/>
        </w:rPr>
        <w:br/>
      </w:r>
      <w:r w:rsidRPr="00FE67A9">
        <w:rPr>
          <w:b/>
        </w:rPr>
        <w:br/>
      </w:r>
      <w:r w:rsidRPr="00FE67A9">
        <w:rPr>
          <w:b/>
        </w:rPr>
        <w:br/>
      </w:r>
      <w:r w:rsidRPr="00FE67A9">
        <w:rPr>
          <w:b/>
        </w:rPr>
        <w:br/>
      </w:r>
      <w:r w:rsidRPr="00FE67A9">
        <w:rPr>
          <w:b/>
        </w:rPr>
        <w:br/>
      </w:r>
      <w:r w:rsidRPr="00FE67A9">
        <w:rPr>
          <w:b/>
        </w:rPr>
        <w:br/>
      </w:r>
      <w:r w:rsidRPr="00FE67A9">
        <w:rPr>
          <w:b/>
        </w:rPr>
        <w:br/>
      </w:r>
      <w:r w:rsidRPr="00FE67A9">
        <w:rPr>
          <w:b/>
        </w:rPr>
        <w:br/>
      </w:r>
      <w:r w:rsidRPr="00FE67A9">
        <w:rPr>
          <w:b/>
        </w:rPr>
        <w:br/>
      </w:r>
    </w:p>
    <w:p w:rsidR="00FE67A9" w:rsidRDefault="00FE67A9" w:rsidP="003B00B5">
      <w:pPr>
        <w:ind w:left="360"/>
      </w:pPr>
      <w:r>
        <w:t xml:space="preserve">3. How do you think we distinguish isomers molecules from each other? </w:t>
      </w:r>
    </w:p>
    <w:p w:rsidR="003B00B5" w:rsidRDefault="003B00B5">
      <w:pPr>
        <w:rPr>
          <w:b/>
          <w:sz w:val="28"/>
        </w:rPr>
      </w:pPr>
      <w:r>
        <w:rPr>
          <w:b/>
          <w:sz w:val="28"/>
        </w:rPr>
        <w:br w:type="page"/>
      </w:r>
    </w:p>
    <w:p w:rsidR="00BC530C" w:rsidRPr="00C23A4A" w:rsidRDefault="00BC530C">
      <w:pPr>
        <w:rPr>
          <w:rFonts w:ascii="Cooper Black" w:hAnsi="Cooper Black"/>
          <w:sz w:val="28"/>
        </w:rPr>
      </w:pPr>
      <w:r w:rsidRPr="00C23A4A">
        <w:rPr>
          <w:rFonts w:ascii="Cooper Black" w:hAnsi="Cooper Black"/>
          <w:sz w:val="28"/>
        </w:rPr>
        <w:lastRenderedPageBreak/>
        <w:t>Alkenes</w:t>
      </w:r>
    </w:p>
    <w:p w:rsidR="00BC530C" w:rsidRPr="00C23A4A" w:rsidRDefault="00BC530C" w:rsidP="009B394D">
      <w:pPr>
        <w:pStyle w:val="ListParagraph"/>
        <w:numPr>
          <w:ilvl w:val="0"/>
          <w:numId w:val="1"/>
        </w:numPr>
        <w:rPr>
          <w:rFonts w:ascii="Cooper Black" w:hAnsi="Cooper Black"/>
        </w:rPr>
      </w:pPr>
      <w:r w:rsidRPr="00C23A4A">
        <w:rPr>
          <w:rFonts w:ascii="Cooper Black" w:hAnsi="Cooper Black"/>
        </w:rPr>
        <w:t xml:space="preserve">Have one </w:t>
      </w:r>
      <w:r w:rsidRPr="00C23A4A">
        <w:rPr>
          <w:rFonts w:ascii="Cooper Black" w:hAnsi="Cooper Black"/>
          <w:u w:val="single"/>
        </w:rPr>
        <w:t>double bond</w:t>
      </w:r>
      <w:r w:rsidRPr="00C23A4A">
        <w:rPr>
          <w:rFonts w:ascii="Cooper Black" w:hAnsi="Cooper Black"/>
        </w:rPr>
        <w:t xml:space="preserve"> between 2 of the carbon atoms in the molecule.</w:t>
      </w:r>
    </w:p>
    <w:p w:rsidR="009B394D" w:rsidRPr="00C23A4A" w:rsidRDefault="009B394D" w:rsidP="009B394D">
      <w:pPr>
        <w:pStyle w:val="ListParagraph"/>
        <w:numPr>
          <w:ilvl w:val="0"/>
          <w:numId w:val="1"/>
        </w:numPr>
        <w:rPr>
          <w:rFonts w:ascii="Cooper Black" w:hAnsi="Cooper Black"/>
        </w:rPr>
      </w:pPr>
      <w:r w:rsidRPr="00C23A4A">
        <w:rPr>
          <w:rFonts w:ascii="Cooper Black" w:hAnsi="Cooper Black"/>
        </w:rPr>
        <w:t>The name of each compound ends in –</w:t>
      </w:r>
      <w:proofErr w:type="spellStart"/>
      <w:proofErr w:type="gramStart"/>
      <w:r w:rsidRPr="00C23A4A">
        <w:rPr>
          <w:rFonts w:ascii="Cooper Black" w:hAnsi="Cooper Black"/>
        </w:rPr>
        <w:t>ene</w:t>
      </w:r>
      <w:proofErr w:type="spellEnd"/>
      <w:proofErr w:type="gramEnd"/>
      <w:r w:rsidRPr="00C23A4A">
        <w:rPr>
          <w:rFonts w:ascii="Cooper Black" w:hAnsi="Cooper Black"/>
        </w:rPr>
        <w:t>.</w:t>
      </w:r>
    </w:p>
    <w:p w:rsidR="009B394D" w:rsidRDefault="009B394D" w:rsidP="009B394D">
      <w:pPr>
        <w:ind w:left="360"/>
      </w:pPr>
      <w:r>
        <w:t>Construct the following Alkenes listed in the table below. Connect the carbons in a chain-like fashion (one right after another.)</w:t>
      </w:r>
      <w:r w:rsidR="00F16322">
        <w:t xml:space="preserve"> </w:t>
      </w:r>
      <w:r w:rsidR="00F16322">
        <w:t>Make sure all holes are filled with bonds.</w:t>
      </w:r>
    </w:p>
    <w:tbl>
      <w:tblPr>
        <w:tblStyle w:val="TableGrid"/>
        <w:tblW w:w="0" w:type="auto"/>
        <w:tblInd w:w="360" w:type="dxa"/>
        <w:tblLook w:val="04A0" w:firstRow="1" w:lastRow="0" w:firstColumn="1" w:lastColumn="0" w:noHBand="0" w:noVBand="1"/>
      </w:tblPr>
      <w:tblGrid>
        <w:gridCol w:w="1908"/>
        <w:gridCol w:w="1980"/>
        <w:gridCol w:w="6210"/>
      </w:tblGrid>
      <w:tr w:rsidR="00F16322" w:rsidTr="009144BD">
        <w:tc>
          <w:tcPr>
            <w:tcW w:w="1908" w:type="dxa"/>
          </w:tcPr>
          <w:p w:rsidR="00F16322" w:rsidRPr="009144BD" w:rsidRDefault="00F16322" w:rsidP="00F16322">
            <w:r w:rsidRPr="009144BD">
              <w:t>Compound Name</w:t>
            </w:r>
          </w:p>
        </w:tc>
        <w:tc>
          <w:tcPr>
            <w:tcW w:w="1980" w:type="dxa"/>
          </w:tcPr>
          <w:p w:rsidR="00F16322" w:rsidRDefault="00F16322" w:rsidP="00F16322">
            <w:r w:rsidRPr="009144BD">
              <w:t>Molecular Formula</w:t>
            </w:r>
          </w:p>
          <w:p w:rsidR="00F16322" w:rsidRPr="00F16322" w:rsidRDefault="00F16322" w:rsidP="00F16322">
            <w:pPr>
              <w:jc w:val="center"/>
              <w:rPr>
                <w:sz w:val="28"/>
                <w:szCs w:val="28"/>
              </w:rPr>
            </w:pPr>
            <w:proofErr w:type="spellStart"/>
            <w:r w:rsidRPr="00F16322">
              <w:rPr>
                <w:sz w:val="28"/>
                <w:szCs w:val="28"/>
              </w:rPr>
              <w:t>C</w:t>
            </w:r>
            <w:r w:rsidRPr="00F16322">
              <w:rPr>
                <w:sz w:val="28"/>
                <w:szCs w:val="28"/>
                <w:vertAlign w:val="subscript"/>
              </w:rPr>
              <w:t>x</w:t>
            </w:r>
            <w:r w:rsidRPr="00F16322">
              <w:rPr>
                <w:sz w:val="28"/>
                <w:szCs w:val="28"/>
              </w:rPr>
              <w:t>H</w:t>
            </w:r>
            <w:r w:rsidRPr="00F16322">
              <w:rPr>
                <w:sz w:val="28"/>
                <w:szCs w:val="28"/>
                <w:vertAlign w:val="subscript"/>
              </w:rPr>
              <w:t>y</w:t>
            </w:r>
            <w:proofErr w:type="spellEnd"/>
          </w:p>
        </w:tc>
        <w:tc>
          <w:tcPr>
            <w:tcW w:w="6210" w:type="dxa"/>
          </w:tcPr>
          <w:p w:rsidR="00F16322" w:rsidRPr="009144BD" w:rsidRDefault="00F16322" w:rsidP="00F16322">
            <w:r w:rsidRPr="009144BD">
              <w:t>Structural Formula</w:t>
            </w:r>
            <w:r>
              <w:t xml:space="preserve"> (Draw your molecule with symbols and lines)</w:t>
            </w:r>
          </w:p>
        </w:tc>
      </w:tr>
      <w:tr w:rsidR="009144BD" w:rsidTr="009144BD">
        <w:tc>
          <w:tcPr>
            <w:tcW w:w="1908" w:type="dxa"/>
          </w:tcPr>
          <w:p w:rsidR="009144BD" w:rsidRPr="009144BD" w:rsidRDefault="009144BD" w:rsidP="009144BD">
            <w:pPr>
              <w:jc w:val="center"/>
              <w:rPr>
                <w:sz w:val="28"/>
              </w:rPr>
            </w:pPr>
            <w:proofErr w:type="spellStart"/>
            <w:r w:rsidRPr="009144BD">
              <w:rPr>
                <w:sz w:val="28"/>
              </w:rPr>
              <w:t>Ethene</w:t>
            </w:r>
            <w:proofErr w:type="spellEnd"/>
          </w:p>
        </w:tc>
        <w:tc>
          <w:tcPr>
            <w:tcW w:w="1980" w:type="dxa"/>
          </w:tcPr>
          <w:p w:rsidR="009144BD" w:rsidRDefault="009144BD" w:rsidP="009B394D"/>
        </w:tc>
        <w:tc>
          <w:tcPr>
            <w:tcW w:w="6210" w:type="dxa"/>
          </w:tcPr>
          <w:p w:rsidR="009144BD" w:rsidRDefault="009144BD" w:rsidP="009B394D"/>
          <w:p w:rsidR="009144BD" w:rsidRDefault="009144BD" w:rsidP="009B394D"/>
          <w:p w:rsidR="009144BD" w:rsidRDefault="009144BD" w:rsidP="009B394D"/>
          <w:p w:rsidR="009144BD" w:rsidRDefault="009144BD" w:rsidP="009B394D"/>
          <w:p w:rsidR="009144BD" w:rsidRDefault="009144BD" w:rsidP="009B394D"/>
        </w:tc>
      </w:tr>
      <w:tr w:rsidR="009144BD" w:rsidTr="009144BD">
        <w:tc>
          <w:tcPr>
            <w:tcW w:w="1908" w:type="dxa"/>
          </w:tcPr>
          <w:p w:rsidR="009144BD" w:rsidRPr="009144BD" w:rsidRDefault="009144BD" w:rsidP="009144BD">
            <w:pPr>
              <w:jc w:val="center"/>
              <w:rPr>
                <w:sz w:val="28"/>
              </w:rPr>
            </w:pPr>
            <w:r w:rsidRPr="009144BD">
              <w:rPr>
                <w:sz w:val="28"/>
              </w:rPr>
              <w:t>Propene</w:t>
            </w:r>
          </w:p>
        </w:tc>
        <w:tc>
          <w:tcPr>
            <w:tcW w:w="1980" w:type="dxa"/>
          </w:tcPr>
          <w:p w:rsidR="009144BD" w:rsidRDefault="009144BD" w:rsidP="009B394D"/>
        </w:tc>
        <w:tc>
          <w:tcPr>
            <w:tcW w:w="6210" w:type="dxa"/>
          </w:tcPr>
          <w:p w:rsidR="009144BD" w:rsidRDefault="009144BD" w:rsidP="009B394D"/>
          <w:p w:rsidR="009144BD" w:rsidRDefault="009144BD" w:rsidP="009B394D"/>
          <w:p w:rsidR="009144BD" w:rsidRDefault="009144BD" w:rsidP="009B394D"/>
          <w:p w:rsidR="009144BD" w:rsidRDefault="009144BD" w:rsidP="009B394D"/>
          <w:p w:rsidR="009144BD" w:rsidRDefault="009144BD" w:rsidP="009B394D"/>
        </w:tc>
      </w:tr>
      <w:tr w:rsidR="009144BD" w:rsidTr="009144BD">
        <w:tc>
          <w:tcPr>
            <w:tcW w:w="1908" w:type="dxa"/>
          </w:tcPr>
          <w:p w:rsidR="009144BD" w:rsidRPr="009144BD" w:rsidRDefault="009144BD" w:rsidP="009144BD">
            <w:pPr>
              <w:jc w:val="center"/>
              <w:rPr>
                <w:sz w:val="28"/>
              </w:rPr>
            </w:pPr>
            <w:proofErr w:type="spellStart"/>
            <w:r w:rsidRPr="009144BD">
              <w:rPr>
                <w:sz w:val="28"/>
              </w:rPr>
              <w:t>Butene</w:t>
            </w:r>
            <w:proofErr w:type="spellEnd"/>
          </w:p>
        </w:tc>
        <w:tc>
          <w:tcPr>
            <w:tcW w:w="1980" w:type="dxa"/>
          </w:tcPr>
          <w:p w:rsidR="009144BD" w:rsidRDefault="009144BD" w:rsidP="009B394D"/>
        </w:tc>
        <w:tc>
          <w:tcPr>
            <w:tcW w:w="6210" w:type="dxa"/>
          </w:tcPr>
          <w:p w:rsidR="009144BD" w:rsidRDefault="009144BD" w:rsidP="009B394D"/>
          <w:p w:rsidR="009144BD" w:rsidRDefault="009144BD" w:rsidP="009B394D"/>
          <w:p w:rsidR="009144BD" w:rsidRDefault="009144BD" w:rsidP="009B394D"/>
          <w:p w:rsidR="009144BD" w:rsidRDefault="009144BD" w:rsidP="009B394D"/>
          <w:p w:rsidR="009144BD" w:rsidRDefault="009144BD" w:rsidP="009B394D"/>
        </w:tc>
      </w:tr>
      <w:tr w:rsidR="009144BD" w:rsidTr="009144BD">
        <w:tc>
          <w:tcPr>
            <w:tcW w:w="1908" w:type="dxa"/>
          </w:tcPr>
          <w:p w:rsidR="009144BD" w:rsidRPr="009144BD" w:rsidRDefault="009144BD" w:rsidP="009144BD">
            <w:pPr>
              <w:jc w:val="center"/>
              <w:rPr>
                <w:sz w:val="28"/>
              </w:rPr>
            </w:pPr>
            <w:r w:rsidRPr="009144BD">
              <w:rPr>
                <w:sz w:val="28"/>
              </w:rPr>
              <w:t>Pentene</w:t>
            </w:r>
          </w:p>
        </w:tc>
        <w:tc>
          <w:tcPr>
            <w:tcW w:w="1980" w:type="dxa"/>
          </w:tcPr>
          <w:p w:rsidR="009144BD" w:rsidRDefault="009144BD" w:rsidP="009B394D"/>
        </w:tc>
        <w:tc>
          <w:tcPr>
            <w:tcW w:w="6210" w:type="dxa"/>
          </w:tcPr>
          <w:p w:rsidR="009144BD" w:rsidRDefault="009144BD" w:rsidP="009B394D"/>
          <w:p w:rsidR="009144BD" w:rsidRDefault="009144BD" w:rsidP="009B394D"/>
          <w:p w:rsidR="009144BD" w:rsidRDefault="009144BD" w:rsidP="009B394D"/>
          <w:p w:rsidR="009144BD" w:rsidRDefault="009144BD" w:rsidP="009B394D"/>
          <w:p w:rsidR="009144BD" w:rsidRDefault="009144BD" w:rsidP="009B394D"/>
        </w:tc>
      </w:tr>
      <w:tr w:rsidR="009144BD" w:rsidTr="009144BD">
        <w:tc>
          <w:tcPr>
            <w:tcW w:w="1908" w:type="dxa"/>
          </w:tcPr>
          <w:p w:rsidR="009144BD" w:rsidRPr="009144BD" w:rsidRDefault="009144BD" w:rsidP="009144BD">
            <w:pPr>
              <w:jc w:val="center"/>
              <w:rPr>
                <w:sz w:val="28"/>
              </w:rPr>
            </w:pPr>
            <w:proofErr w:type="spellStart"/>
            <w:r w:rsidRPr="009144BD">
              <w:rPr>
                <w:sz w:val="28"/>
              </w:rPr>
              <w:t>Hexene</w:t>
            </w:r>
            <w:proofErr w:type="spellEnd"/>
          </w:p>
        </w:tc>
        <w:tc>
          <w:tcPr>
            <w:tcW w:w="1980" w:type="dxa"/>
          </w:tcPr>
          <w:p w:rsidR="009144BD" w:rsidRDefault="009144BD" w:rsidP="009B394D"/>
        </w:tc>
        <w:tc>
          <w:tcPr>
            <w:tcW w:w="6210" w:type="dxa"/>
          </w:tcPr>
          <w:p w:rsidR="009144BD" w:rsidRDefault="009144BD" w:rsidP="009B394D"/>
          <w:p w:rsidR="009144BD" w:rsidRDefault="009144BD" w:rsidP="009B394D"/>
          <w:p w:rsidR="009144BD" w:rsidRDefault="009144BD" w:rsidP="009B394D"/>
          <w:p w:rsidR="009144BD" w:rsidRDefault="009144BD" w:rsidP="009B394D"/>
          <w:p w:rsidR="009144BD" w:rsidRDefault="009144BD" w:rsidP="009144BD">
            <w:pPr>
              <w:ind w:right="-720"/>
            </w:pPr>
          </w:p>
        </w:tc>
      </w:tr>
    </w:tbl>
    <w:p w:rsidR="004E624F" w:rsidRDefault="004E624F" w:rsidP="009B394D">
      <w:pPr>
        <w:ind w:left="360"/>
      </w:pPr>
      <w:r>
        <w:br/>
      </w:r>
    </w:p>
    <w:p w:rsidR="009B394D" w:rsidRPr="003B00B5" w:rsidRDefault="002E26F5" w:rsidP="009B394D">
      <w:pPr>
        <w:ind w:left="360"/>
        <w:rPr>
          <w:b/>
          <w:sz w:val="24"/>
        </w:rPr>
      </w:pPr>
      <w:r w:rsidRPr="003B00B5">
        <w:rPr>
          <w:b/>
          <w:sz w:val="24"/>
        </w:rPr>
        <w:t>Questions:</w:t>
      </w:r>
    </w:p>
    <w:p w:rsidR="00FE67A9" w:rsidRDefault="002E26F5" w:rsidP="00FE67A9">
      <w:pPr>
        <w:ind w:left="360"/>
      </w:pPr>
      <w:r>
        <w:t>1. What is the relationship between the # of carbon atoms and hydrogen atoms in an alkene molecule?</w:t>
      </w:r>
      <w:r>
        <w:br/>
      </w:r>
      <w:r>
        <w:br/>
      </w:r>
      <w:r>
        <w:br/>
        <w:t xml:space="preserve">2. Why can’t you construct a </w:t>
      </w:r>
      <w:proofErr w:type="spellStart"/>
      <w:r>
        <w:t>meth</w:t>
      </w:r>
      <w:r w:rsidR="004E624F">
        <w:t>e</w:t>
      </w:r>
      <w:r>
        <w:t>ne</w:t>
      </w:r>
      <w:proofErr w:type="spellEnd"/>
      <w:r>
        <w:t xml:space="preserve"> molecule?</w:t>
      </w:r>
      <w:r w:rsidR="00FE67A9">
        <w:br/>
      </w:r>
    </w:p>
    <w:p w:rsidR="00FE67A9" w:rsidRDefault="00FE67A9" w:rsidP="00FE67A9">
      <w:pPr>
        <w:ind w:left="360"/>
      </w:pPr>
    </w:p>
    <w:p w:rsidR="00FE67A9" w:rsidRDefault="00FE67A9" w:rsidP="00FE67A9">
      <w:pPr>
        <w:ind w:left="360"/>
      </w:pPr>
      <w:r>
        <w:t xml:space="preserve">3. Is there more than one place you could have put the double bond in propene?    </w:t>
      </w:r>
      <w:r>
        <w:br/>
        <w:t xml:space="preserve">    What about </w:t>
      </w:r>
      <w:proofErr w:type="spellStart"/>
      <w:r>
        <w:t>butene</w:t>
      </w:r>
      <w:proofErr w:type="spellEnd"/>
      <w:r>
        <w:t>? If so where?</w:t>
      </w:r>
    </w:p>
    <w:p w:rsidR="003B00B5" w:rsidRDefault="003B00B5">
      <w:pPr>
        <w:rPr>
          <w:b/>
          <w:sz w:val="28"/>
        </w:rPr>
      </w:pPr>
      <w:r>
        <w:rPr>
          <w:b/>
          <w:sz w:val="28"/>
        </w:rPr>
        <w:br w:type="page"/>
      </w:r>
    </w:p>
    <w:p w:rsidR="004E624F" w:rsidRPr="00C23A4A" w:rsidRDefault="004E624F" w:rsidP="004E624F">
      <w:pPr>
        <w:rPr>
          <w:rFonts w:ascii="Cooper Black" w:hAnsi="Cooper Black"/>
          <w:sz w:val="28"/>
        </w:rPr>
      </w:pPr>
      <w:r w:rsidRPr="00C23A4A">
        <w:rPr>
          <w:rFonts w:ascii="Cooper Black" w:hAnsi="Cooper Black"/>
          <w:sz w:val="28"/>
        </w:rPr>
        <w:lastRenderedPageBreak/>
        <w:t>Alkynes</w:t>
      </w:r>
    </w:p>
    <w:p w:rsidR="004E624F" w:rsidRPr="00C23A4A" w:rsidRDefault="004E624F" w:rsidP="004E624F">
      <w:pPr>
        <w:pStyle w:val="ListParagraph"/>
        <w:numPr>
          <w:ilvl w:val="0"/>
          <w:numId w:val="1"/>
        </w:numPr>
        <w:rPr>
          <w:rFonts w:ascii="Cooper Black" w:hAnsi="Cooper Black"/>
        </w:rPr>
      </w:pPr>
      <w:r w:rsidRPr="00C23A4A">
        <w:rPr>
          <w:rFonts w:ascii="Cooper Black" w:hAnsi="Cooper Black"/>
        </w:rPr>
        <w:t xml:space="preserve">Have one </w:t>
      </w:r>
      <w:r w:rsidRPr="00C23A4A">
        <w:rPr>
          <w:rFonts w:ascii="Cooper Black" w:hAnsi="Cooper Black"/>
          <w:u w:val="single"/>
        </w:rPr>
        <w:t>triple bond</w:t>
      </w:r>
      <w:r w:rsidRPr="00C23A4A">
        <w:rPr>
          <w:rFonts w:ascii="Cooper Black" w:hAnsi="Cooper Black"/>
        </w:rPr>
        <w:t xml:space="preserve"> between 2 of the carbon atoms in the molecule.</w:t>
      </w:r>
    </w:p>
    <w:p w:rsidR="004E624F" w:rsidRPr="00C23A4A" w:rsidRDefault="004E624F" w:rsidP="004E624F">
      <w:pPr>
        <w:pStyle w:val="ListParagraph"/>
        <w:numPr>
          <w:ilvl w:val="0"/>
          <w:numId w:val="1"/>
        </w:numPr>
        <w:rPr>
          <w:rFonts w:ascii="Cooper Black" w:hAnsi="Cooper Black"/>
        </w:rPr>
      </w:pPr>
      <w:r w:rsidRPr="00C23A4A">
        <w:rPr>
          <w:rFonts w:ascii="Cooper Black" w:hAnsi="Cooper Black"/>
        </w:rPr>
        <w:t>The name of each compound ends in –</w:t>
      </w:r>
      <w:proofErr w:type="spellStart"/>
      <w:r w:rsidRPr="00C23A4A">
        <w:rPr>
          <w:rFonts w:ascii="Cooper Black" w:hAnsi="Cooper Black"/>
        </w:rPr>
        <w:t>yne</w:t>
      </w:r>
      <w:proofErr w:type="spellEnd"/>
      <w:r w:rsidRPr="00C23A4A">
        <w:rPr>
          <w:rFonts w:ascii="Cooper Black" w:hAnsi="Cooper Black"/>
        </w:rPr>
        <w:t>.</w:t>
      </w:r>
    </w:p>
    <w:p w:rsidR="004E624F" w:rsidRDefault="004E624F" w:rsidP="004E624F">
      <w:pPr>
        <w:ind w:left="360"/>
      </w:pPr>
      <w:r>
        <w:t>Construct the following Alkynes listed in the table below. Connect the carbons in a chain-like fashion (one right after another.)</w:t>
      </w:r>
      <w:r w:rsidR="00F16322">
        <w:t xml:space="preserve"> </w:t>
      </w:r>
      <w:r w:rsidR="00F16322">
        <w:t>Make sure all holes are filled with bonds.</w:t>
      </w:r>
    </w:p>
    <w:tbl>
      <w:tblPr>
        <w:tblStyle w:val="TableGrid"/>
        <w:tblW w:w="0" w:type="auto"/>
        <w:tblInd w:w="360" w:type="dxa"/>
        <w:tblLook w:val="04A0" w:firstRow="1" w:lastRow="0" w:firstColumn="1" w:lastColumn="0" w:noHBand="0" w:noVBand="1"/>
      </w:tblPr>
      <w:tblGrid>
        <w:gridCol w:w="1908"/>
        <w:gridCol w:w="1980"/>
        <w:gridCol w:w="6210"/>
      </w:tblGrid>
      <w:tr w:rsidR="00F16322" w:rsidTr="00F80DD7">
        <w:tc>
          <w:tcPr>
            <w:tcW w:w="1908" w:type="dxa"/>
          </w:tcPr>
          <w:p w:rsidR="00F16322" w:rsidRPr="009144BD" w:rsidRDefault="00F16322" w:rsidP="00F16322">
            <w:r w:rsidRPr="009144BD">
              <w:t>Compound Name</w:t>
            </w:r>
          </w:p>
        </w:tc>
        <w:tc>
          <w:tcPr>
            <w:tcW w:w="1980" w:type="dxa"/>
          </w:tcPr>
          <w:p w:rsidR="00F16322" w:rsidRDefault="00F16322" w:rsidP="00F16322">
            <w:r w:rsidRPr="009144BD">
              <w:t>Molecular Formula</w:t>
            </w:r>
          </w:p>
          <w:p w:rsidR="00F16322" w:rsidRPr="00F16322" w:rsidRDefault="00F16322" w:rsidP="00F16322">
            <w:pPr>
              <w:jc w:val="center"/>
              <w:rPr>
                <w:sz w:val="28"/>
                <w:szCs w:val="28"/>
              </w:rPr>
            </w:pPr>
            <w:proofErr w:type="spellStart"/>
            <w:r w:rsidRPr="00F16322">
              <w:rPr>
                <w:sz w:val="28"/>
                <w:szCs w:val="28"/>
              </w:rPr>
              <w:t>C</w:t>
            </w:r>
            <w:r w:rsidRPr="00F16322">
              <w:rPr>
                <w:sz w:val="28"/>
                <w:szCs w:val="28"/>
                <w:vertAlign w:val="subscript"/>
              </w:rPr>
              <w:t>x</w:t>
            </w:r>
            <w:r w:rsidRPr="00F16322">
              <w:rPr>
                <w:sz w:val="28"/>
                <w:szCs w:val="28"/>
              </w:rPr>
              <w:t>H</w:t>
            </w:r>
            <w:r w:rsidRPr="00F16322">
              <w:rPr>
                <w:sz w:val="28"/>
                <w:szCs w:val="28"/>
                <w:vertAlign w:val="subscript"/>
              </w:rPr>
              <w:t>y</w:t>
            </w:r>
            <w:proofErr w:type="spellEnd"/>
          </w:p>
        </w:tc>
        <w:tc>
          <w:tcPr>
            <w:tcW w:w="6210" w:type="dxa"/>
          </w:tcPr>
          <w:p w:rsidR="00F16322" w:rsidRPr="009144BD" w:rsidRDefault="00F16322" w:rsidP="00F16322">
            <w:r w:rsidRPr="009144BD">
              <w:t>Structural Formula</w:t>
            </w:r>
            <w:r>
              <w:t xml:space="preserve"> (Draw your molecule with symbols and lines)</w:t>
            </w:r>
          </w:p>
        </w:tc>
      </w:tr>
      <w:tr w:rsidR="004E624F" w:rsidTr="00F80DD7">
        <w:tc>
          <w:tcPr>
            <w:tcW w:w="1908" w:type="dxa"/>
          </w:tcPr>
          <w:p w:rsidR="004E624F" w:rsidRPr="009144BD" w:rsidRDefault="004E624F" w:rsidP="00F80DD7">
            <w:pPr>
              <w:jc w:val="center"/>
              <w:rPr>
                <w:sz w:val="28"/>
              </w:rPr>
            </w:pPr>
            <w:proofErr w:type="spellStart"/>
            <w:r>
              <w:rPr>
                <w:sz w:val="28"/>
              </w:rPr>
              <w:t>Ethy</w:t>
            </w:r>
            <w:r w:rsidRPr="009144BD">
              <w:rPr>
                <w:sz w:val="28"/>
              </w:rPr>
              <w:t>ne</w:t>
            </w:r>
            <w:proofErr w:type="spellEnd"/>
          </w:p>
        </w:tc>
        <w:tc>
          <w:tcPr>
            <w:tcW w:w="1980" w:type="dxa"/>
          </w:tcPr>
          <w:p w:rsidR="004E624F" w:rsidRDefault="004E624F" w:rsidP="00F80DD7"/>
        </w:tc>
        <w:tc>
          <w:tcPr>
            <w:tcW w:w="6210" w:type="dxa"/>
          </w:tcPr>
          <w:p w:rsidR="004E624F" w:rsidRDefault="004E624F" w:rsidP="00F80DD7"/>
          <w:p w:rsidR="004E624F" w:rsidRDefault="004E624F" w:rsidP="00F80DD7"/>
          <w:p w:rsidR="004E624F" w:rsidRDefault="004E624F" w:rsidP="00F80DD7"/>
          <w:p w:rsidR="004E624F" w:rsidRDefault="004E624F" w:rsidP="00F80DD7"/>
          <w:p w:rsidR="004E624F" w:rsidRDefault="004E624F" w:rsidP="00F80DD7"/>
        </w:tc>
      </w:tr>
      <w:tr w:rsidR="004E624F" w:rsidTr="00F80DD7">
        <w:tc>
          <w:tcPr>
            <w:tcW w:w="1908" w:type="dxa"/>
          </w:tcPr>
          <w:p w:rsidR="004E624F" w:rsidRPr="009144BD" w:rsidRDefault="004E624F" w:rsidP="00F80DD7">
            <w:pPr>
              <w:jc w:val="center"/>
              <w:rPr>
                <w:sz w:val="28"/>
              </w:rPr>
            </w:pPr>
            <w:proofErr w:type="spellStart"/>
            <w:r>
              <w:rPr>
                <w:sz w:val="28"/>
              </w:rPr>
              <w:t>Propy</w:t>
            </w:r>
            <w:r w:rsidRPr="009144BD">
              <w:rPr>
                <w:sz w:val="28"/>
              </w:rPr>
              <w:t>ne</w:t>
            </w:r>
            <w:proofErr w:type="spellEnd"/>
          </w:p>
        </w:tc>
        <w:tc>
          <w:tcPr>
            <w:tcW w:w="1980" w:type="dxa"/>
          </w:tcPr>
          <w:p w:rsidR="004E624F" w:rsidRDefault="004E624F" w:rsidP="00F80DD7"/>
        </w:tc>
        <w:tc>
          <w:tcPr>
            <w:tcW w:w="6210" w:type="dxa"/>
          </w:tcPr>
          <w:p w:rsidR="004E624F" w:rsidRDefault="004E624F" w:rsidP="00F80DD7"/>
          <w:p w:rsidR="004E624F" w:rsidRDefault="004E624F" w:rsidP="00F80DD7"/>
          <w:p w:rsidR="004E624F" w:rsidRDefault="004E624F" w:rsidP="00F80DD7"/>
          <w:p w:rsidR="004E624F" w:rsidRDefault="004E624F" w:rsidP="00F80DD7"/>
          <w:p w:rsidR="004E624F" w:rsidRDefault="004E624F" w:rsidP="00F80DD7"/>
        </w:tc>
      </w:tr>
      <w:tr w:rsidR="004E624F" w:rsidTr="00F80DD7">
        <w:tc>
          <w:tcPr>
            <w:tcW w:w="1908" w:type="dxa"/>
          </w:tcPr>
          <w:p w:rsidR="004E624F" w:rsidRPr="009144BD" w:rsidRDefault="004E624F" w:rsidP="004E624F">
            <w:pPr>
              <w:jc w:val="center"/>
              <w:rPr>
                <w:sz w:val="28"/>
              </w:rPr>
            </w:pPr>
            <w:proofErr w:type="spellStart"/>
            <w:r w:rsidRPr="009144BD">
              <w:rPr>
                <w:sz w:val="28"/>
              </w:rPr>
              <w:t>But</w:t>
            </w:r>
            <w:r>
              <w:rPr>
                <w:sz w:val="28"/>
              </w:rPr>
              <w:t>y</w:t>
            </w:r>
            <w:r w:rsidRPr="009144BD">
              <w:rPr>
                <w:sz w:val="28"/>
              </w:rPr>
              <w:t>ne</w:t>
            </w:r>
            <w:proofErr w:type="spellEnd"/>
          </w:p>
        </w:tc>
        <w:tc>
          <w:tcPr>
            <w:tcW w:w="1980" w:type="dxa"/>
          </w:tcPr>
          <w:p w:rsidR="004E624F" w:rsidRDefault="004E624F" w:rsidP="00F80DD7"/>
        </w:tc>
        <w:tc>
          <w:tcPr>
            <w:tcW w:w="6210" w:type="dxa"/>
          </w:tcPr>
          <w:p w:rsidR="004E624F" w:rsidRDefault="004E624F" w:rsidP="00F80DD7"/>
          <w:p w:rsidR="004E624F" w:rsidRDefault="004E624F" w:rsidP="00F80DD7"/>
          <w:p w:rsidR="004E624F" w:rsidRDefault="004E624F" w:rsidP="00F80DD7"/>
          <w:p w:rsidR="004E624F" w:rsidRDefault="004E624F" w:rsidP="00F80DD7"/>
          <w:p w:rsidR="004E624F" w:rsidRDefault="004E624F" w:rsidP="00F80DD7"/>
        </w:tc>
      </w:tr>
      <w:tr w:rsidR="004E624F" w:rsidTr="00F80DD7">
        <w:tc>
          <w:tcPr>
            <w:tcW w:w="1908" w:type="dxa"/>
          </w:tcPr>
          <w:p w:rsidR="004E624F" w:rsidRPr="009144BD" w:rsidRDefault="004E624F" w:rsidP="00F80DD7">
            <w:pPr>
              <w:jc w:val="center"/>
              <w:rPr>
                <w:sz w:val="28"/>
              </w:rPr>
            </w:pPr>
            <w:proofErr w:type="spellStart"/>
            <w:r>
              <w:rPr>
                <w:sz w:val="28"/>
              </w:rPr>
              <w:t>Penty</w:t>
            </w:r>
            <w:r w:rsidRPr="009144BD">
              <w:rPr>
                <w:sz w:val="28"/>
              </w:rPr>
              <w:t>ne</w:t>
            </w:r>
            <w:proofErr w:type="spellEnd"/>
          </w:p>
        </w:tc>
        <w:tc>
          <w:tcPr>
            <w:tcW w:w="1980" w:type="dxa"/>
          </w:tcPr>
          <w:p w:rsidR="004E624F" w:rsidRDefault="004E624F" w:rsidP="00F80DD7"/>
        </w:tc>
        <w:tc>
          <w:tcPr>
            <w:tcW w:w="6210" w:type="dxa"/>
          </w:tcPr>
          <w:p w:rsidR="004E624F" w:rsidRDefault="004E624F" w:rsidP="00F80DD7"/>
          <w:p w:rsidR="004E624F" w:rsidRDefault="004E624F" w:rsidP="00F80DD7"/>
          <w:p w:rsidR="004E624F" w:rsidRDefault="004E624F" w:rsidP="00F80DD7"/>
          <w:p w:rsidR="004E624F" w:rsidRDefault="004E624F" w:rsidP="00F80DD7"/>
          <w:p w:rsidR="004E624F" w:rsidRDefault="004E624F" w:rsidP="00F80DD7"/>
        </w:tc>
      </w:tr>
      <w:tr w:rsidR="004E624F" w:rsidTr="00F80DD7">
        <w:tc>
          <w:tcPr>
            <w:tcW w:w="1908" w:type="dxa"/>
          </w:tcPr>
          <w:p w:rsidR="004E624F" w:rsidRPr="009144BD" w:rsidRDefault="004E624F" w:rsidP="00F80DD7">
            <w:pPr>
              <w:jc w:val="center"/>
              <w:rPr>
                <w:sz w:val="28"/>
              </w:rPr>
            </w:pPr>
            <w:proofErr w:type="spellStart"/>
            <w:r>
              <w:rPr>
                <w:sz w:val="28"/>
              </w:rPr>
              <w:t>Hexy</w:t>
            </w:r>
            <w:r w:rsidRPr="009144BD">
              <w:rPr>
                <w:sz w:val="28"/>
              </w:rPr>
              <w:t>ne</w:t>
            </w:r>
            <w:proofErr w:type="spellEnd"/>
          </w:p>
        </w:tc>
        <w:tc>
          <w:tcPr>
            <w:tcW w:w="1980" w:type="dxa"/>
          </w:tcPr>
          <w:p w:rsidR="004E624F" w:rsidRDefault="004E624F" w:rsidP="00F80DD7"/>
        </w:tc>
        <w:tc>
          <w:tcPr>
            <w:tcW w:w="6210" w:type="dxa"/>
          </w:tcPr>
          <w:p w:rsidR="004E624F" w:rsidRDefault="004E624F" w:rsidP="00F80DD7"/>
          <w:p w:rsidR="004E624F" w:rsidRDefault="004E624F" w:rsidP="00F80DD7"/>
          <w:p w:rsidR="004E624F" w:rsidRDefault="004E624F" w:rsidP="00F80DD7"/>
          <w:p w:rsidR="004E624F" w:rsidRDefault="004E624F" w:rsidP="00F80DD7"/>
          <w:p w:rsidR="004E624F" w:rsidRDefault="004E624F" w:rsidP="00F80DD7">
            <w:pPr>
              <w:ind w:right="-720"/>
            </w:pPr>
          </w:p>
        </w:tc>
      </w:tr>
    </w:tbl>
    <w:p w:rsidR="004E624F" w:rsidRDefault="002E26F5" w:rsidP="004E624F">
      <w:pPr>
        <w:ind w:left="360"/>
      </w:pPr>
      <w:r>
        <w:br/>
      </w:r>
      <w:r w:rsidR="004E624F">
        <w:t>Questions:</w:t>
      </w:r>
    </w:p>
    <w:p w:rsidR="002E26F5" w:rsidRDefault="004E624F" w:rsidP="009B394D">
      <w:pPr>
        <w:ind w:left="360"/>
      </w:pPr>
      <w:r>
        <w:t>1. What is the relationship between the # of carbon atoms and hydrogen atoms in an alkyne molecule?</w:t>
      </w:r>
      <w:r>
        <w:br/>
      </w:r>
      <w:r>
        <w:br/>
      </w:r>
      <w:r>
        <w:br/>
        <w:t xml:space="preserve">2. Why can’t you construct a </w:t>
      </w:r>
      <w:proofErr w:type="spellStart"/>
      <w:r>
        <w:t>methyne</w:t>
      </w:r>
      <w:proofErr w:type="spellEnd"/>
      <w:r>
        <w:t xml:space="preserve"> molecule?</w:t>
      </w:r>
      <w:r w:rsidR="002E26F5">
        <w:br/>
      </w:r>
    </w:p>
    <w:p w:rsidR="00FE67A9" w:rsidRDefault="00FE67A9" w:rsidP="009B394D">
      <w:pPr>
        <w:ind w:left="360"/>
      </w:pPr>
    </w:p>
    <w:p w:rsidR="00FE67A9" w:rsidRDefault="00FE67A9" w:rsidP="00FE67A9">
      <w:pPr>
        <w:ind w:left="360"/>
      </w:pPr>
      <w:r>
        <w:t xml:space="preserve">3. Is there more than one place you could have put the </w:t>
      </w:r>
      <w:r w:rsidR="009576FD">
        <w:t>triple</w:t>
      </w:r>
      <w:r>
        <w:t xml:space="preserve"> bond in </w:t>
      </w:r>
      <w:proofErr w:type="spellStart"/>
      <w:r>
        <w:t>propyne</w:t>
      </w:r>
      <w:proofErr w:type="spellEnd"/>
      <w:r>
        <w:t xml:space="preserve">?    </w:t>
      </w:r>
      <w:r>
        <w:br/>
        <w:t xml:space="preserve">    What about </w:t>
      </w:r>
      <w:proofErr w:type="spellStart"/>
      <w:r>
        <w:t>butyne</w:t>
      </w:r>
      <w:proofErr w:type="spellEnd"/>
      <w:r>
        <w:t>? If so where?</w:t>
      </w:r>
    </w:p>
    <w:p w:rsidR="00FE67A9" w:rsidRDefault="00FE67A9" w:rsidP="009B394D">
      <w:pPr>
        <w:ind w:left="360"/>
      </w:pPr>
    </w:p>
    <w:sectPr w:rsidR="00FE67A9" w:rsidSect="009144BD">
      <w:pgSz w:w="12240" w:h="15840"/>
      <w:pgMar w:top="720"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2E5EFB"/>
    <w:multiLevelType w:val="hybridMultilevel"/>
    <w:tmpl w:val="20689738"/>
    <w:lvl w:ilvl="0" w:tplc="1D6CFE1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F31407B"/>
    <w:multiLevelType w:val="hybridMultilevel"/>
    <w:tmpl w:val="071AB646"/>
    <w:lvl w:ilvl="0" w:tplc="1D6CFE1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30C"/>
    <w:rsid w:val="000E5709"/>
    <w:rsid w:val="002E26F5"/>
    <w:rsid w:val="00355FFC"/>
    <w:rsid w:val="003B00B5"/>
    <w:rsid w:val="004E624F"/>
    <w:rsid w:val="00810DED"/>
    <w:rsid w:val="009144BD"/>
    <w:rsid w:val="009576FD"/>
    <w:rsid w:val="009B394D"/>
    <w:rsid w:val="00BC530C"/>
    <w:rsid w:val="00C23A4A"/>
    <w:rsid w:val="00E2714F"/>
    <w:rsid w:val="00F16322"/>
    <w:rsid w:val="00FE6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A4F39B-FE48-41FC-84F3-22428C12B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53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30C"/>
    <w:rPr>
      <w:rFonts w:ascii="Tahoma" w:hAnsi="Tahoma" w:cs="Tahoma"/>
      <w:sz w:val="16"/>
      <w:szCs w:val="16"/>
    </w:rPr>
  </w:style>
  <w:style w:type="paragraph" w:styleId="ListParagraph">
    <w:name w:val="List Paragraph"/>
    <w:basedOn w:val="Normal"/>
    <w:uiPriority w:val="34"/>
    <w:qFormat/>
    <w:rsid w:val="009B394D"/>
    <w:pPr>
      <w:ind w:left="720"/>
      <w:contextualSpacing/>
    </w:pPr>
  </w:style>
  <w:style w:type="table" w:styleId="TableGrid">
    <w:name w:val="Table Grid"/>
    <w:basedOn w:val="TableNormal"/>
    <w:uiPriority w:val="59"/>
    <w:rsid w:val="009144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www.google.com/url?sa=i&amp;rct=j&amp;q=methane+structure&amp;source=images&amp;cd=&amp;cad=rja&amp;uact=8&amp;ved=0CAcQjRw&amp;url=http%3A%2F%2Fcommons.wikimedia.org%2Fwiki%2FFile%3AMethane-2D-square.png&amp;ei=lME3Vff9NI-jyQT4n4CwCw&amp;psig=AFQjCNEYdcZ0OuqiuTnwSALHpW4sqkP9oA&amp;ust=142980379599707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3E6B2-6DD8-4739-B29C-A65473352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4</Pages>
  <Words>387</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Rochester City School District</Company>
  <LinksUpToDate>false</LinksUpToDate>
  <CharactersWithSpaces>2588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Sicienski, Michael A</dc:creator>
  <cp:lastModifiedBy>Eng, Breanna</cp:lastModifiedBy>
  <cp:revision>5</cp:revision>
  <dcterms:created xsi:type="dcterms:W3CDTF">2015-04-22T15:01:00Z</dcterms:created>
  <dcterms:modified xsi:type="dcterms:W3CDTF">2015-04-22T15:47:00Z</dcterms:modified>
</cp:coreProperties>
</file>